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78" w:rsidRDefault="00DA5B78" w:rsidP="00DA5B78">
      <w:pPr>
        <w:spacing w:after="0" w:line="240" w:lineRule="auto"/>
        <w:jc w:val="center"/>
        <w:rPr>
          <w:b/>
          <w:color w:val="0000FF"/>
        </w:rPr>
      </w:pPr>
      <w:r>
        <w:rPr>
          <w:b/>
          <w:color w:val="0000FF"/>
        </w:rPr>
        <w:t>АДМИНИСТРАЦИЯ</w:t>
      </w:r>
    </w:p>
    <w:p w:rsidR="00DA5B78" w:rsidRDefault="00DA5B78" w:rsidP="00DA5B78">
      <w:pPr>
        <w:spacing w:after="0" w:line="240" w:lineRule="auto"/>
        <w:jc w:val="center"/>
        <w:rPr>
          <w:b/>
          <w:color w:val="0000FF"/>
        </w:rPr>
      </w:pPr>
      <w:r>
        <w:rPr>
          <w:b/>
          <w:color w:val="0000FF"/>
        </w:rPr>
        <w:t>МУНИЦИПАЛЬНОГО ОБРАЗОВАНИЯ</w:t>
      </w:r>
    </w:p>
    <w:p w:rsidR="00DA5B78" w:rsidRDefault="00DA5B78" w:rsidP="00DA5B78">
      <w:pPr>
        <w:spacing w:after="0" w:line="240" w:lineRule="auto"/>
        <w:jc w:val="center"/>
        <w:rPr>
          <w:b/>
          <w:color w:val="0000FF"/>
        </w:rPr>
      </w:pPr>
      <w:r>
        <w:rPr>
          <w:b/>
          <w:color w:val="0000FF"/>
        </w:rPr>
        <w:t>«КИНГИСЕППСКИЙ МУНИЦИПАЛЬНЫЙ РАЙОН»</w:t>
      </w:r>
    </w:p>
    <w:p w:rsidR="00DA5B78" w:rsidRDefault="00DA5B78" w:rsidP="00DA5B78">
      <w:pPr>
        <w:spacing w:after="0" w:line="240" w:lineRule="auto"/>
        <w:jc w:val="center"/>
        <w:rPr>
          <w:b/>
          <w:color w:val="0000FF"/>
        </w:rPr>
      </w:pPr>
      <w:r>
        <w:rPr>
          <w:b/>
          <w:color w:val="0000FF"/>
        </w:rPr>
        <w:t>ЛЕНИНГРАДСКОЙ ОБЛАСТИ</w:t>
      </w:r>
    </w:p>
    <w:p w:rsidR="00DA5B78" w:rsidRDefault="00DA5B78" w:rsidP="00DA5B78">
      <w:pPr>
        <w:spacing w:after="0" w:line="240" w:lineRule="auto"/>
        <w:jc w:val="center"/>
        <w:rPr>
          <w:b/>
          <w:color w:val="0000FF"/>
          <w:sz w:val="28"/>
          <w:szCs w:val="28"/>
        </w:rPr>
      </w:pPr>
    </w:p>
    <w:p w:rsidR="00DA5B78" w:rsidRDefault="00DA5B78" w:rsidP="00DA5B78">
      <w:pPr>
        <w:spacing w:after="0" w:line="240" w:lineRule="auto"/>
        <w:jc w:val="center"/>
        <w:rPr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П О С Т А Н О В Л Е Н И Е</w:t>
      </w:r>
    </w:p>
    <w:p w:rsidR="00505C9A" w:rsidRDefault="00505C9A" w:rsidP="00DA5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05C9A" w:rsidRDefault="00505C9A" w:rsidP="00203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805EA" w:rsidRDefault="004805EA" w:rsidP="00AF40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C9A" w:rsidRDefault="00505C9A" w:rsidP="00AF40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C9A" w:rsidRDefault="00505C9A" w:rsidP="00AF40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5EA" w:rsidRDefault="004805EA" w:rsidP="00AF40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3081D" w:rsidRPr="00176B66" w:rsidRDefault="00176B66" w:rsidP="00AF408A">
      <w:pPr>
        <w:jc w:val="both"/>
        <w:rPr>
          <w:rFonts w:ascii="Times New Roman" w:hAnsi="Times New Roman" w:cs="Times New Roman"/>
          <w:sz w:val="28"/>
          <w:szCs w:val="28"/>
        </w:rPr>
      </w:pPr>
      <w:r w:rsidRPr="00176B66">
        <w:rPr>
          <w:rFonts w:ascii="Times New Roman" w:hAnsi="Times New Roman" w:cs="Times New Roman"/>
          <w:sz w:val="28"/>
          <w:szCs w:val="28"/>
        </w:rPr>
        <w:t>13.04.2020    853</w:t>
      </w:r>
    </w:p>
    <w:p w:rsidR="0063081D" w:rsidRDefault="0063081D" w:rsidP="00AF408A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503"/>
      </w:tblGrid>
      <w:tr w:rsidR="00AF408A" w:rsidRPr="00A4159D" w:rsidTr="00287990">
        <w:tc>
          <w:tcPr>
            <w:tcW w:w="4503" w:type="dxa"/>
          </w:tcPr>
          <w:p w:rsidR="00AF408A" w:rsidRDefault="00A75F22" w:rsidP="00287990">
            <w:pPr>
              <w:rPr>
                <w:rFonts w:ascii="Times New Roman" w:hAnsi="Times New Roman" w:cs="Times New Roman"/>
              </w:rPr>
            </w:pPr>
            <w:r w:rsidRPr="00A75F22">
              <w:rPr>
                <w:rFonts w:ascii="Times New Roman" w:hAnsi="Times New Roman" w:cs="Times New Roman"/>
              </w:rPr>
              <w:t>Об утверждении Программы по профилактике нарушений обязательных</w:t>
            </w:r>
            <w:r w:rsidR="004C340C">
              <w:rPr>
                <w:rFonts w:ascii="Times New Roman" w:hAnsi="Times New Roman" w:cs="Times New Roman"/>
              </w:rPr>
              <w:t xml:space="preserve"> требований</w:t>
            </w:r>
            <w:r w:rsidRPr="00A75F22">
              <w:rPr>
                <w:rFonts w:ascii="Times New Roman" w:hAnsi="Times New Roman" w:cs="Times New Roman"/>
              </w:rPr>
              <w:t xml:space="preserve"> </w:t>
            </w:r>
            <w:r w:rsidR="00B2645A">
              <w:rPr>
                <w:rFonts w:ascii="Times New Roman" w:hAnsi="Times New Roman" w:cs="Times New Roman"/>
              </w:rPr>
              <w:t>земельного законодательства</w:t>
            </w:r>
            <w:r w:rsidRPr="00A75F22">
              <w:rPr>
                <w:rFonts w:ascii="Times New Roman" w:hAnsi="Times New Roman" w:cs="Times New Roman"/>
              </w:rPr>
              <w:t xml:space="preserve"> </w:t>
            </w:r>
            <w:r w:rsidR="00B2645A">
              <w:rPr>
                <w:rFonts w:ascii="Times New Roman" w:hAnsi="Times New Roman" w:cs="Times New Roman"/>
              </w:rPr>
              <w:t xml:space="preserve">Российской Федерации, требований, установленных муниципальными правовыми актами, в рамках осуществления муниципального земельного контроля  </w:t>
            </w:r>
            <w:r w:rsidRPr="00A75F22">
              <w:rPr>
                <w:rFonts w:ascii="Times New Roman" w:hAnsi="Times New Roman" w:cs="Times New Roman"/>
              </w:rPr>
              <w:t>на 2020-2022 год на территории МО «Кингисеппское городское поселение» и на территории муниципальных образований сельских поселений МО «Кингисеппский муниципальный район»</w:t>
            </w:r>
          </w:p>
          <w:p w:rsidR="00A75F22" w:rsidRPr="00A75F22" w:rsidRDefault="00A75F22" w:rsidP="00287990">
            <w:pPr>
              <w:rPr>
                <w:rFonts w:ascii="Times New Roman" w:hAnsi="Times New Roman" w:cs="Times New Roman"/>
              </w:rPr>
            </w:pPr>
          </w:p>
        </w:tc>
      </w:tr>
    </w:tbl>
    <w:p w:rsidR="00A75F22" w:rsidRPr="00A75F22" w:rsidRDefault="00A75F22" w:rsidP="00A75F22">
      <w:pPr>
        <w:pStyle w:val="40"/>
        <w:shd w:val="clear" w:color="auto" w:fill="auto"/>
        <w:spacing w:after="0" w:line="240" w:lineRule="auto"/>
        <w:ind w:firstLine="743"/>
        <w:jc w:val="both"/>
        <w:rPr>
          <w:b w:val="0"/>
          <w:sz w:val="28"/>
          <w:szCs w:val="28"/>
        </w:rPr>
      </w:pPr>
      <w:r w:rsidRPr="00A75F22">
        <w:rPr>
          <w:b w:val="0"/>
          <w:sz w:val="28"/>
          <w:szCs w:val="28"/>
        </w:rPr>
        <w:t>На основании статьи 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7D3BE4">
        <w:rPr>
          <w:b w:val="0"/>
          <w:sz w:val="28"/>
          <w:szCs w:val="28"/>
        </w:rPr>
        <w:t>о контроля</w:t>
      </w:r>
      <w:r w:rsidR="00635A54">
        <w:rPr>
          <w:b w:val="0"/>
          <w:sz w:val="28"/>
          <w:szCs w:val="28"/>
        </w:rPr>
        <w:t>,</w:t>
      </w:r>
      <w:r w:rsidRPr="00A75F22">
        <w:rPr>
          <w:b w:val="0"/>
          <w:sz w:val="28"/>
          <w:szCs w:val="28"/>
        </w:rPr>
        <w:t xml:space="preserve"> на основании Устава муниципального образования «Кингисеппский муниципальный район» Ленинградской области»</w:t>
      </w:r>
      <w:r w:rsidR="007D3BE4">
        <w:rPr>
          <w:b w:val="0"/>
          <w:sz w:val="28"/>
          <w:szCs w:val="28"/>
        </w:rPr>
        <w:t>,</w:t>
      </w:r>
      <w:r w:rsidRPr="00A75F22">
        <w:rPr>
          <w:b w:val="0"/>
          <w:sz w:val="28"/>
          <w:szCs w:val="28"/>
        </w:rPr>
        <w:t xml:space="preserve"> утверждённого решением Совета деп</w:t>
      </w:r>
      <w:r w:rsidR="007D3BE4">
        <w:rPr>
          <w:b w:val="0"/>
          <w:sz w:val="28"/>
          <w:szCs w:val="28"/>
        </w:rPr>
        <w:t>утатов муниципального образования</w:t>
      </w:r>
      <w:r w:rsidRPr="00A75F22">
        <w:rPr>
          <w:b w:val="0"/>
          <w:sz w:val="28"/>
          <w:szCs w:val="28"/>
        </w:rPr>
        <w:t xml:space="preserve"> «Кингисеппский муниципальный район» от </w:t>
      </w:r>
      <w:r w:rsidR="00B2645A">
        <w:rPr>
          <w:b w:val="0"/>
          <w:sz w:val="28"/>
          <w:szCs w:val="28"/>
        </w:rPr>
        <w:t>07.12.</w:t>
      </w:r>
      <w:r w:rsidRPr="00A75F22">
        <w:rPr>
          <w:b w:val="0"/>
          <w:sz w:val="28"/>
          <w:szCs w:val="28"/>
        </w:rPr>
        <w:t xml:space="preserve">2018 года №598/3-с, администрация </w:t>
      </w:r>
    </w:p>
    <w:p w:rsidR="00AF408A" w:rsidRDefault="00AF408A" w:rsidP="00AF408A">
      <w:pPr>
        <w:pStyle w:val="ab"/>
        <w:spacing w:before="0" w:beforeAutospacing="0" w:after="0" w:afterAutospacing="0"/>
        <w:ind w:left="170" w:right="57" w:firstLine="709"/>
        <w:jc w:val="both"/>
        <w:rPr>
          <w:sz w:val="28"/>
          <w:szCs w:val="28"/>
        </w:rPr>
      </w:pPr>
    </w:p>
    <w:p w:rsidR="00AF408A" w:rsidRDefault="00AF408A" w:rsidP="00AF408A">
      <w:pPr>
        <w:pStyle w:val="ab"/>
        <w:spacing w:before="0" w:beforeAutospacing="0" w:after="0" w:afterAutospacing="0"/>
        <w:ind w:left="284" w:right="57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EB474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B474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B474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B474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B474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B474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B474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B474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B474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B474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B4740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AF408A" w:rsidRDefault="00AF408A" w:rsidP="00AF408A">
      <w:pPr>
        <w:pStyle w:val="ab"/>
        <w:spacing w:before="0" w:beforeAutospacing="0" w:after="0" w:afterAutospacing="0"/>
        <w:ind w:right="57"/>
        <w:jc w:val="both"/>
        <w:rPr>
          <w:sz w:val="28"/>
          <w:szCs w:val="28"/>
        </w:rPr>
      </w:pPr>
    </w:p>
    <w:p w:rsidR="00B2645A" w:rsidRPr="00B2645A" w:rsidRDefault="00B2645A" w:rsidP="00B2645A">
      <w:pPr>
        <w:pStyle w:val="40"/>
        <w:numPr>
          <w:ilvl w:val="0"/>
          <w:numId w:val="6"/>
        </w:numPr>
        <w:shd w:val="clear" w:color="auto" w:fill="auto"/>
        <w:tabs>
          <w:tab w:val="left" w:pos="1129"/>
        </w:tabs>
        <w:spacing w:after="0" w:line="240" w:lineRule="auto"/>
        <w:ind w:firstLine="740"/>
        <w:jc w:val="both"/>
        <w:rPr>
          <w:b w:val="0"/>
          <w:sz w:val="28"/>
          <w:szCs w:val="28"/>
        </w:rPr>
      </w:pPr>
      <w:r w:rsidRPr="00B2645A">
        <w:rPr>
          <w:b w:val="0"/>
          <w:sz w:val="28"/>
          <w:szCs w:val="28"/>
        </w:rPr>
        <w:t>Утвердить Программу по профилактике нарушений обязательных требований</w:t>
      </w:r>
      <w:r>
        <w:rPr>
          <w:b w:val="0"/>
          <w:sz w:val="28"/>
          <w:szCs w:val="28"/>
        </w:rPr>
        <w:t xml:space="preserve"> земельного законодательства Российской Федерации, требований, установленных муниципальными правовыми актами, в рамках осуществления муниципального земельного контроля на 2020-2022 год </w:t>
      </w:r>
      <w:r w:rsidRPr="00B2645A">
        <w:rPr>
          <w:b w:val="0"/>
          <w:sz w:val="28"/>
          <w:szCs w:val="28"/>
        </w:rPr>
        <w:t>на территории МО «Кингисе</w:t>
      </w:r>
      <w:r>
        <w:rPr>
          <w:b w:val="0"/>
          <w:sz w:val="28"/>
          <w:szCs w:val="28"/>
        </w:rPr>
        <w:t xml:space="preserve">ппское городское поселение» и </w:t>
      </w:r>
      <w:r w:rsidRPr="00B2645A">
        <w:rPr>
          <w:b w:val="0"/>
          <w:sz w:val="28"/>
          <w:szCs w:val="28"/>
        </w:rPr>
        <w:t xml:space="preserve">на территории муниципальных образований сельских поселений МО «Кингисеппский муниципальный район» </w:t>
      </w:r>
      <w:r w:rsidRPr="00B2645A">
        <w:rPr>
          <w:b w:val="0"/>
          <w:sz w:val="28"/>
          <w:szCs w:val="28"/>
        </w:rPr>
        <w:lastRenderedPageBreak/>
        <w:t>согласно приложению.</w:t>
      </w:r>
    </w:p>
    <w:p w:rsidR="00B2645A" w:rsidRPr="00B2645A" w:rsidRDefault="00B2645A" w:rsidP="00B2645A">
      <w:pPr>
        <w:pStyle w:val="40"/>
        <w:numPr>
          <w:ilvl w:val="0"/>
          <w:numId w:val="6"/>
        </w:numPr>
        <w:shd w:val="clear" w:color="auto" w:fill="auto"/>
        <w:tabs>
          <w:tab w:val="left" w:pos="1129"/>
        </w:tabs>
        <w:spacing w:after="0" w:line="240" w:lineRule="auto"/>
        <w:ind w:firstLine="740"/>
        <w:jc w:val="both"/>
        <w:rPr>
          <w:b w:val="0"/>
          <w:sz w:val="28"/>
          <w:szCs w:val="28"/>
        </w:rPr>
      </w:pPr>
      <w:r w:rsidRPr="00B2645A">
        <w:rPr>
          <w:b w:val="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B2645A" w:rsidRPr="00CB44BD" w:rsidRDefault="00B2645A" w:rsidP="00B2645A">
      <w:pPr>
        <w:pStyle w:val="ab"/>
        <w:numPr>
          <w:ilvl w:val="0"/>
          <w:numId w:val="6"/>
        </w:numPr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CB44BD">
        <w:rPr>
          <w:sz w:val="28"/>
          <w:szCs w:val="28"/>
        </w:rPr>
        <w:t xml:space="preserve">Контроль за исполнением постановления  </w:t>
      </w:r>
      <w:r>
        <w:rPr>
          <w:sz w:val="28"/>
          <w:szCs w:val="28"/>
        </w:rPr>
        <w:t>возложить на первого заместителя главы администрации</w:t>
      </w:r>
      <w:r w:rsidR="00101617">
        <w:rPr>
          <w:sz w:val="28"/>
          <w:szCs w:val="28"/>
        </w:rPr>
        <w:t xml:space="preserve"> по управлению имуществом, земельным отношениям и градостроительству </w:t>
      </w:r>
      <w:r>
        <w:rPr>
          <w:sz w:val="28"/>
          <w:szCs w:val="28"/>
        </w:rPr>
        <w:t>МО «Кингисеппский мун</w:t>
      </w:r>
      <w:r w:rsidR="00101617">
        <w:rPr>
          <w:sz w:val="28"/>
          <w:szCs w:val="28"/>
        </w:rPr>
        <w:t>иципальный район»  С.Г. Соболева</w:t>
      </w:r>
      <w:r>
        <w:rPr>
          <w:sz w:val="28"/>
          <w:szCs w:val="28"/>
        </w:rPr>
        <w:t>.</w:t>
      </w:r>
    </w:p>
    <w:p w:rsidR="00B2645A" w:rsidRPr="00B2645A" w:rsidRDefault="00B2645A" w:rsidP="00B2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45A" w:rsidRDefault="00B2645A" w:rsidP="00B2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C" w:rsidRDefault="00AE505C" w:rsidP="00B2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05C" w:rsidRPr="00B2645A" w:rsidRDefault="00AE505C" w:rsidP="00B2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45A" w:rsidRPr="00B2645A" w:rsidRDefault="00B2645A" w:rsidP="00B2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45A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AF408A" w:rsidRDefault="00B2645A" w:rsidP="00B2645A">
      <w:pPr>
        <w:spacing w:after="0" w:line="240" w:lineRule="auto"/>
        <w:jc w:val="both"/>
        <w:rPr>
          <w:sz w:val="28"/>
          <w:szCs w:val="28"/>
        </w:rPr>
      </w:pPr>
      <w:r w:rsidRPr="00B2645A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  <w:r w:rsidRPr="00B2645A">
        <w:rPr>
          <w:rFonts w:ascii="Times New Roman" w:hAnsi="Times New Roman" w:cs="Times New Roman"/>
          <w:sz w:val="28"/>
          <w:szCs w:val="28"/>
        </w:rPr>
        <w:tab/>
      </w:r>
      <w:r w:rsidRPr="00B2645A">
        <w:rPr>
          <w:rFonts w:ascii="Times New Roman" w:hAnsi="Times New Roman" w:cs="Times New Roman"/>
          <w:sz w:val="28"/>
          <w:szCs w:val="28"/>
        </w:rPr>
        <w:tab/>
        <w:t xml:space="preserve">                      Ю.И. Запалатский</w:t>
      </w:r>
    </w:p>
    <w:p w:rsidR="00AF408A" w:rsidRDefault="00AF408A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B2645A" w:rsidRDefault="00B2645A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7D3BE4" w:rsidRDefault="007D3BE4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7D3BE4" w:rsidRDefault="007D3BE4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7D3BE4" w:rsidRDefault="007D3BE4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7D3BE4" w:rsidRDefault="007D3BE4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E505C" w:rsidRDefault="00AE505C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7D3BE4" w:rsidRDefault="007D3BE4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7D3BE4" w:rsidRDefault="007D3BE4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7D3BE4" w:rsidRDefault="007D3BE4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B2645A" w:rsidRDefault="00B2645A" w:rsidP="00AF408A">
      <w:pPr>
        <w:pStyle w:val="ab"/>
        <w:spacing w:before="0" w:beforeAutospacing="0" w:after="0" w:afterAutospacing="0"/>
        <w:ind w:right="57"/>
        <w:jc w:val="both"/>
        <w:rPr>
          <w:sz w:val="16"/>
          <w:szCs w:val="16"/>
        </w:rPr>
      </w:pPr>
    </w:p>
    <w:p w:rsidR="00AF408A" w:rsidRPr="00877B57" w:rsidRDefault="00AE505C" w:rsidP="00AF408A">
      <w:pPr>
        <w:pStyle w:val="ab"/>
        <w:spacing w:before="0" w:beforeAutospacing="0" w:after="0" w:afterAutospacing="0"/>
        <w:ind w:left="170" w:right="57" w:hanging="170"/>
        <w:jc w:val="both"/>
      </w:pPr>
      <w:r>
        <w:t>Михайловская</w:t>
      </w:r>
      <w:r w:rsidR="00AF408A" w:rsidRPr="00877B57">
        <w:t>, 4-</w:t>
      </w:r>
      <w:r w:rsidR="00AF408A">
        <w:t>88</w:t>
      </w:r>
      <w:r w:rsidR="00AF408A" w:rsidRPr="00877B57">
        <w:t>-</w:t>
      </w:r>
      <w:r>
        <w:t>70</w:t>
      </w:r>
    </w:p>
    <w:p w:rsidR="00287990" w:rsidRDefault="00505C9A" w:rsidP="00B2645A">
      <w:pPr>
        <w:pStyle w:val="ab"/>
        <w:spacing w:before="0" w:beforeAutospacing="0" w:after="0" w:afterAutospacing="0"/>
        <w:ind w:left="170" w:right="57" w:hanging="170"/>
        <w:jc w:val="both"/>
      </w:pPr>
      <w:r>
        <w:t>17</w:t>
      </w:r>
      <w:r w:rsidR="00AF408A">
        <w:t xml:space="preserve"> экз. </w:t>
      </w:r>
      <w:r>
        <w:t>20.03.2020</w:t>
      </w:r>
    </w:p>
    <w:p w:rsidR="00A244C9" w:rsidRPr="00A4159D" w:rsidRDefault="00176B66" w:rsidP="00176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A244C9" w:rsidRPr="00A4159D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244C9" w:rsidRPr="00A4159D" w:rsidRDefault="00176B66" w:rsidP="00176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244C9" w:rsidRPr="00A4159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A244C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244C9" w:rsidRPr="00A4159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A244C9" w:rsidRPr="00A4159D" w:rsidRDefault="00176B66" w:rsidP="00176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244C9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A244C9" w:rsidRPr="00A4159D">
        <w:rPr>
          <w:rFonts w:ascii="Times New Roman" w:eastAsia="Times New Roman" w:hAnsi="Times New Roman" w:cs="Times New Roman"/>
          <w:sz w:val="24"/>
          <w:szCs w:val="24"/>
        </w:rPr>
        <w:t>«Кингисеппск</w:t>
      </w:r>
      <w:r w:rsidR="00A244C9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A244C9" w:rsidRPr="00A41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4C9">
        <w:rPr>
          <w:rFonts w:ascii="Times New Roman" w:eastAsia="Times New Roman" w:hAnsi="Times New Roman" w:cs="Times New Roman"/>
          <w:sz w:val="24"/>
          <w:szCs w:val="24"/>
        </w:rPr>
        <w:t>муниципальный район»</w:t>
      </w:r>
    </w:p>
    <w:p w:rsidR="00A244C9" w:rsidRPr="00A4159D" w:rsidRDefault="00176B66" w:rsidP="00176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244C9" w:rsidRPr="00A244C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13.04.2020</w:t>
      </w:r>
      <w:r w:rsidR="00A244C9" w:rsidRPr="00A244C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853</w:t>
      </w:r>
    </w:p>
    <w:p w:rsidR="00A244C9" w:rsidRPr="00A4159D" w:rsidRDefault="00176B66" w:rsidP="00176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244C9" w:rsidRPr="00A4159D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:rsidR="00A244C9" w:rsidRDefault="00A244C9" w:rsidP="00176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44C9" w:rsidRDefault="00A244C9" w:rsidP="00212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1D3E" w:rsidRDefault="00E21D3E" w:rsidP="00E21D3E">
      <w:pPr>
        <w:pStyle w:val="10"/>
        <w:keepNext/>
        <w:keepLines/>
        <w:shd w:val="clear" w:color="auto" w:fill="auto"/>
        <w:spacing w:before="0"/>
        <w:ind w:left="20"/>
      </w:pPr>
      <w:bookmarkStart w:id="0" w:name="bookmark0"/>
      <w:r>
        <w:rPr>
          <w:color w:val="000000"/>
          <w:lang w:bidi="ru-RU"/>
        </w:rPr>
        <w:t>ПРОГРАММА</w:t>
      </w:r>
      <w:bookmarkEnd w:id="0"/>
    </w:p>
    <w:p w:rsidR="00E21D3E" w:rsidRDefault="00E21D3E" w:rsidP="00E21D3E">
      <w:pPr>
        <w:pStyle w:val="10"/>
        <w:keepNext/>
        <w:keepLines/>
        <w:shd w:val="clear" w:color="auto" w:fill="auto"/>
        <w:spacing w:before="0"/>
        <w:ind w:left="280" w:firstLine="380"/>
        <w:jc w:val="left"/>
      </w:pPr>
      <w:bookmarkStart w:id="1" w:name="bookmark1"/>
      <w:r>
        <w:rPr>
          <w:color w:val="000000"/>
          <w:lang w:bidi="ru-RU"/>
        </w:rPr>
        <w:t>ПРОФИЛАКТИКИ НАРУШЕНИЙ ОБЯЗАТЕЛЬНЫХ ТРЕБОВАНИЙ ЗЕМЕЛЬНОГО ЗАКОНОДАТЕЛЬСТВА РОССИЙСКОЙ ФЕДЕРАЦИИ,</w:t>
      </w:r>
      <w:bookmarkEnd w:id="1"/>
    </w:p>
    <w:p w:rsidR="00E21D3E" w:rsidRDefault="00E21D3E" w:rsidP="00E21D3E">
      <w:pPr>
        <w:pStyle w:val="40"/>
        <w:shd w:val="clear" w:color="auto" w:fill="auto"/>
        <w:spacing w:after="334"/>
        <w:ind w:left="20"/>
      </w:pPr>
      <w:r>
        <w:rPr>
          <w:color w:val="000000"/>
          <w:lang w:bidi="ru-RU"/>
        </w:rPr>
        <w:t>ТРЕБОВАНИЙ, УСТАНОВЛЕННЫХ МУНИЦИПАЛЬНЫМИ</w:t>
      </w:r>
      <w:r>
        <w:rPr>
          <w:color w:val="000000"/>
          <w:lang w:bidi="ru-RU"/>
        </w:rPr>
        <w:br/>
        <w:t>ПРАВОВЫМИ АКТАМИ, В РАМКАХ ОСУЩЕСТВЛЕНИЯ</w:t>
      </w:r>
      <w:r>
        <w:rPr>
          <w:color w:val="000000"/>
          <w:lang w:bidi="ru-RU"/>
        </w:rPr>
        <w:br/>
        <w:t>МУНИЦИПАЛЬНОГО ЗЕМЕЛЬНОГО КОНТРОЛЯ НА 2020-2022 ГОДА</w:t>
      </w:r>
    </w:p>
    <w:p w:rsidR="00E21D3E" w:rsidRPr="00176B66" w:rsidRDefault="00E21D3E" w:rsidP="00176B6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803"/>
        </w:tabs>
        <w:spacing w:before="0" w:line="240" w:lineRule="auto"/>
        <w:ind w:left="3500"/>
        <w:jc w:val="both"/>
        <w:rPr>
          <w:sz w:val="28"/>
          <w:szCs w:val="28"/>
        </w:rPr>
      </w:pPr>
      <w:bookmarkStart w:id="2" w:name="bookmark2"/>
      <w:r w:rsidRPr="00176B66">
        <w:rPr>
          <w:color w:val="000000"/>
          <w:sz w:val="28"/>
          <w:szCs w:val="28"/>
          <w:lang w:bidi="ru-RU"/>
        </w:rPr>
        <w:t>Общие положения</w:t>
      </w:r>
      <w:bookmarkEnd w:id="2"/>
    </w:p>
    <w:p w:rsidR="00E21D3E" w:rsidRPr="00176B66" w:rsidRDefault="00F35905" w:rsidP="00176B66">
      <w:pPr>
        <w:pStyle w:val="20"/>
        <w:numPr>
          <w:ilvl w:val="1"/>
          <w:numId w:val="4"/>
        </w:numPr>
        <w:shd w:val="clear" w:color="auto" w:fill="auto"/>
        <w:tabs>
          <w:tab w:val="left" w:pos="1394"/>
        </w:tabs>
        <w:spacing w:before="0" w:line="240" w:lineRule="auto"/>
        <w:ind w:firstLine="880"/>
        <w:rPr>
          <w:sz w:val="28"/>
          <w:szCs w:val="28"/>
        </w:rPr>
      </w:pPr>
      <w:r w:rsidRPr="00176B66">
        <w:rPr>
          <w:color w:val="000000"/>
          <w:sz w:val="28"/>
          <w:szCs w:val="28"/>
          <w:lang w:bidi="ru-RU"/>
        </w:rPr>
        <w:t>Настоящая п</w:t>
      </w:r>
      <w:r w:rsidR="00E21D3E" w:rsidRPr="00176B66">
        <w:rPr>
          <w:color w:val="000000"/>
          <w:sz w:val="28"/>
          <w:szCs w:val="28"/>
          <w:lang w:bidi="ru-RU"/>
        </w:rPr>
        <w:t>рограмма разработана в целях организации проведения Администрацией муниципального образования «Кингисеппский муниципальный район» Ленинградской области в лице</w:t>
      </w:r>
      <w:r w:rsidR="00635A54" w:rsidRPr="00176B66">
        <w:rPr>
          <w:color w:val="000000"/>
          <w:sz w:val="28"/>
          <w:szCs w:val="28"/>
          <w:lang w:bidi="ru-RU"/>
        </w:rPr>
        <w:t xml:space="preserve"> уполномоченного органа</w:t>
      </w:r>
      <w:r w:rsidR="00E21D3E" w:rsidRPr="00176B66">
        <w:rPr>
          <w:color w:val="000000"/>
          <w:sz w:val="28"/>
          <w:szCs w:val="28"/>
          <w:lang w:bidi="ru-RU"/>
        </w:rPr>
        <w:t xml:space="preserve"> Комитета по управлению имуществом МО «Кингисеппский муниципальный район» (далее - Комитет) профилактики нарушений обязательных требований земельного законодательства Российской Федерации, требований, установленных муниципальными правовыми актами, в соответствии с федеральным законодательством.</w:t>
      </w:r>
    </w:p>
    <w:p w:rsidR="00E21D3E" w:rsidRPr="00176B66" w:rsidRDefault="00F35905" w:rsidP="00176B66">
      <w:pPr>
        <w:pStyle w:val="20"/>
        <w:numPr>
          <w:ilvl w:val="1"/>
          <w:numId w:val="4"/>
        </w:numPr>
        <w:shd w:val="clear" w:color="auto" w:fill="auto"/>
        <w:tabs>
          <w:tab w:val="left" w:pos="1394"/>
        </w:tabs>
        <w:spacing w:before="0" w:line="240" w:lineRule="auto"/>
        <w:ind w:firstLine="880"/>
        <w:rPr>
          <w:sz w:val="28"/>
          <w:szCs w:val="28"/>
        </w:rPr>
      </w:pPr>
      <w:r w:rsidRPr="00176B66">
        <w:rPr>
          <w:color w:val="110C00"/>
          <w:sz w:val="28"/>
          <w:szCs w:val="28"/>
          <w:shd w:val="clear" w:color="auto" w:fill="FFFFFF"/>
        </w:rPr>
        <w:t>Профилактика нарушений обязательных требований земельного законодательства проводится в рамках осуществления муниципального земельного контроля</w:t>
      </w:r>
      <w:r w:rsidRPr="00176B66">
        <w:rPr>
          <w:rFonts w:ascii="Verdana" w:hAnsi="Verdana"/>
          <w:color w:val="110C00"/>
          <w:sz w:val="28"/>
          <w:szCs w:val="28"/>
          <w:shd w:val="clear" w:color="auto" w:fill="FFFFFF"/>
        </w:rPr>
        <w:t>.</w:t>
      </w:r>
    </w:p>
    <w:p w:rsidR="00E21D3E" w:rsidRPr="00176B66" w:rsidRDefault="00E21D3E" w:rsidP="00176B66">
      <w:pPr>
        <w:pStyle w:val="20"/>
        <w:numPr>
          <w:ilvl w:val="1"/>
          <w:numId w:val="4"/>
        </w:numPr>
        <w:shd w:val="clear" w:color="auto" w:fill="auto"/>
        <w:tabs>
          <w:tab w:val="left" w:pos="1394"/>
        </w:tabs>
        <w:spacing w:before="0" w:line="240" w:lineRule="auto"/>
        <w:ind w:firstLine="880"/>
        <w:rPr>
          <w:sz w:val="28"/>
          <w:szCs w:val="28"/>
        </w:rPr>
      </w:pPr>
      <w:r w:rsidRPr="00176B66">
        <w:rPr>
          <w:color w:val="000000"/>
          <w:sz w:val="28"/>
          <w:szCs w:val="28"/>
          <w:lang w:bidi="ru-RU"/>
        </w:rPr>
        <w:t>Подконтрольными субъектами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предприниматели.</w:t>
      </w:r>
    </w:p>
    <w:p w:rsidR="00E21D3E" w:rsidRPr="00176B66" w:rsidRDefault="00E21D3E" w:rsidP="00176B6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818"/>
        </w:tabs>
        <w:spacing w:before="0" w:line="240" w:lineRule="auto"/>
        <w:ind w:left="3500"/>
        <w:jc w:val="both"/>
        <w:rPr>
          <w:sz w:val="28"/>
          <w:szCs w:val="28"/>
        </w:rPr>
      </w:pPr>
      <w:bookmarkStart w:id="3" w:name="bookmark3"/>
      <w:r w:rsidRPr="00176B66">
        <w:rPr>
          <w:color w:val="000000"/>
          <w:sz w:val="28"/>
          <w:szCs w:val="28"/>
          <w:lang w:bidi="ru-RU"/>
        </w:rPr>
        <w:t>Цели Программы</w:t>
      </w:r>
      <w:bookmarkEnd w:id="3"/>
    </w:p>
    <w:p w:rsidR="00E21D3E" w:rsidRPr="00176B66" w:rsidRDefault="00E21D3E" w:rsidP="00176B66">
      <w:pPr>
        <w:pStyle w:val="20"/>
        <w:numPr>
          <w:ilvl w:val="1"/>
          <w:numId w:val="4"/>
        </w:numPr>
        <w:shd w:val="clear" w:color="auto" w:fill="auto"/>
        <w:tabs>
          <w:tab w:val="left" w:pos="1394"/>
        </w:tabs>
        <w:spacing w:before="0" w:line="240" w:lineRule="auto"/>
        <w:ind w:firstLine="540"/>
        <w:rPr>
          <w:sz w:val="28"/>
          <w:szCs w:val="28"/>
        </w:rPr>
      </w:pPr>
      <w:r w:rsidRPr="00176B66">
        <w:rPr>
          <w:color w:val="000000"/>
          <w:sz w:val="28"/>
          <w:szCs w:val="28"/>
          <w:lang w:bidi="ru-RU"/>
        </w:rPr>
        <w:t>Предупреждение нарушений подконтрольными субъектами обязательных требований земельного законодательства Российской Федерации, требований, установленных муниципальными правовыми актами, устранение причин, факторов и условий, способствующих нарушениям таких требований;</w:t>
      </w:r>
    </w:p>
    <w:p w:rsidR="00E21D3E" w:rsidRPr="00176B66" w:rsidRDefault="00E21D3E" w:rsidP="00176B66">
      <w:pPr>
        <w:pStyle w:val="20"/>
        <w:numPr>
          <w:ilvl w:val="1"/>
          <w:numId w:val="4"/>
        </w:numPr>
        <w:shd w:val="clear" w:color="auto" w:fill="auto"/>
        <w:tabs>
          <w:tab w:val="left" w:pos="1027"/>
        </w:tabs>
        <w:spacing w:before="0" w:line="240" w:lineRule="auto"/>
        <w:ind w:firstLine="540"/>
        <w:rPr>
          <w:sz w:val="28"/>
          <w:szCs w:val="28"/>
        </w:rPr>
      </w:pPr>
      <w:r w:rsidRPr="00176B66">
        <w:rPr>
          <w:color w:val="000000"/>
          <w:sz w:val="28"/>
          <w:szCs w:val="28"/>
          <w:lang w:bidi="ru-RU"/>
        </w:rPr>
        <w:t>Создание мотивации к добросовестному поведению подконтрольных субъектов;</w:t>
      </w:r>
    </w:p>
    <w:p w:rsidR="00E21D3E" w:rsidRPr="00176B66" w:rsidRDefault="00E21D3E" w:rsidP="00176B66">
      <w:pPr>
        <w:pStyle w:val="20"/>
        <w:numPr>
          <w:ilvl w:val="1"/>
          <w:numId w:val="4"/>
        </w:numPr>
        <w:shd w:val="clear" w:color="auto" w:fill="auto"/>
        <w:tabs>
          <w:tab w:val="left" w:pos="1033"/>
        </w:tabs>
        <w:spacing w:before="0" w:line="240" w:lineRule="auto"/>
        <w:ind w:firstLine="540"/>
        <w:rPr>
          <w:sz w:val="28"/>
          <w:szCs w:val="28"/>
        </w:rPr>
      </w:pPr>
      <w:r w:rsidRPr="00176B66">
        <w:rPr>
          <w:color w:val="000000"/>
          <w:sz w:val="28"/>
          <w:szCs w:val="28"/>
          <w:lang w:bidi="ru-RU"/>
        </w:rPr>
        <w:t>Повышение эффективности использования и охраны земельных участков.</w:t>
      </w:r>
    </w:p>
    <w:p w:rsidR="00E21D3E" w:rsidRPr="00176B66" w:rsidRDefault="00E21D3E" w:rsidP="00176B6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342"/>
        </w:tabs>
        <w:spacing w:before="0" w:line="240" w:lineRule="auto"/>
        <w:ind w:left="3020"/>
        <w:jc w:val="both"/>
        <w:rPr>
          <w:sz w:val="28"/>
          <w:szCs w:val="28"/>
        </w:rPr>
      </w:pPr>
      <w:bookmarkStart w:id="4" w:name="bookmark4"/>
      <w:r w:rsidRPr="00176B66">
        <w:rPr>
          <w:color w:val="000000"/>
          <w:sz w:val="28"/>
          <w:szCs w:val="28"/>
          <w:lang w:bidi="ru-RU"/>
        </w:rPr>
        <w:t>Основные задачи Программы</w:t>
      </w:r>
      <w:bookmarkEnd w:id="4"/>
    </w:p>
    <w:p w:rsidR="00E21D3E" w:rsidRPr="00176B66" w:rsidRDefault="00E21D3E" w:rsidP="00176B66">
      <w:pPr>
        <w:pStyle w:val="20"/>
        <w:numPr>
          <w:ilvl w:val="1"/>
          <w:numId w:val="4"/>
        </w:numPr>
        <w:shd w:val="clear" w:color="auto" w:fill="auto"/>
        <w:tabs>
          <w:tab w:val="left" w:pos="1027"/>
        </w:tabs>
        <w:spacing w:before="0" w:line="240" w:lineRule="auto"/>
        <w:ind w:firstLine="540"/>
        <w:rPr>
          <w:sz w:val="28"/>
          <w:szCs w:val="28"/>
        </w:rPr>
      </w:pPr>
      <w:r w:rsidRPr="00176B66">
        <w:rPr>
          <w:color w:val="000000"/>
          <w:sz w:val="28"/>
          <w:szCs w:val="28"/>
          <w:lang w:bidi="ru-RU"/>
        </w:rPr>
        <w:t>Выявление причин, факторов и условий, способствующих нарушениям обязательных требований земельного законодательства Российской Федерации, требований, установленных муниципальными правовыми актами;</w:t>
      </w:r>
    </w:p>
    <w:p w:rsidR="00E21D3E" w:rsidRPr="00176B66" w:rsidRDefault="00E21D3E" w:rsidP="00176B66">
      <w:pPr>
        <w:pStyle w:val="20"/>
        <w:numPr>
          <w:ilvl w:val="1"/>
          <w:numId w:val="4"/>
        </w:numPr>
        <w:shd w:val="clear" w:color="auto" w:fill="auto"/>
        <w:tabs>
          <w:tab w:val="left" w:pos="1027"/>
        </w:tabs>
        <w:spacing w:before="0" w:line="240" w:lineRule="auto"/>
        <w:jc w:val="left"/>
        <w:rPr>
          <w:sz w:val="28"/>
          <w:szCs w:val="28"/>
        </w:rPr>
      </w:pPr>
      <w:r w:rsidRPr="00176B66">
        <w:rPr>
          <w:color w:val="000000"/>
          <w:sz w:val="28"/>
          <w:szCs w:val="28"/>
          <w:lang w:bidi="ru-RU"/>
        </w:rPr>
        <w:t>Повышение уровня правосознания и правовой культуры участников земельных отношений;</w:t>
      </w:r>
    </w:p>
    <w:p w:rsidR="00E21D3E" w:rsidRPr="00176B66" w:rsidRDefault="00E21D3E" w:rsidP="00176B66">
      <w:pPr>
        <w:pStyle w:val="20"/>
        <w:numPr>
          <w:ilvl w:val="1"/>
          <w:numId w:val="4"/>
        </w:numPr>
        <w:shd w:val="clear" w:color="auto" w:fill="auto"/>
        <w:tabs>
          <w:tab w:val="left" w:pos="1394"/>
        </w:tabs>
        <w:spacing w:before="0" w:line="240" w:lineRule="auto"/>
        <w:ind w:firstLine="540"/>
        <w:rPr>
          <w:sz w:val="28"/>
          <w:szCs w:val="28"/>
        </w:rPr>
      </w:pPr>
      <w:r w:rsidRPr="00176B66">
        <w:rPr>
          <w:color w:val="000000"/>
          <w:sz w:val="28"/>
          <w:szCs w:val="28"/>
          <w:lang w:bidi="ru-RU"/>
        </w:rPr>
        <w:t>Укрепление системы профилактики нарушений обязательных</w:t>
      </w:r>
    </w:p>
    <w:p w:rsidR="00E21D3E" w:rsidRPr="00176B66" w:rsidRDefault="00E21D3E" w:rsidP="00176B66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76B66">
        <w:rPr>
          <w:color w:val="000000"/>
          <w:sz w:val="28"/>
          <w:szCs w:val="28"/>
          <w:lang w:bidi="ru-RU"/>
        </w:rPr>
        <w:lastRenderedPageBreak/>
        <w:t>требований земельного законодательства Российской Федерации, требований, установленных муниципальными правовыми актами, путем активизации профилактической деятельности.</w:t>
      </w:r>
    </w:p>
    <w:p w:rsidR="00E21D3E" w:rsidRPr="00176B66" w:rsidRDefault="00E21D3E" w:rsidP="00176B66">
      <w:pPr>
        <w:pStyle w:val="40"/>
        <w:shd w:val="clear" w:color="auto" w:fill="auto"/>
        <w:spacing w:after="0" w:line="240" w:lineRule="auto"/>
        <w:ind w:left="420" w:firstLine="1120"/>
        <w:rPr>
          <w:sz w:val="28"/>
          <w:szCs w:val="28"/>
        </w:rPr>
      </w:pPr>
      <w:r w:rsidRPr="00176B66">
        <w:rPr>
          <w:color w:val="000000"/>
          <w:sz w:val="28"/>
          <w:szCs w:val="28"/>
          <w:lang w:bidi="ru-RU"/>
        </w:rPr>
        <w:t>4. Обязательные требования земельного законодательства Российской Федерации, требования, установленные муниципальными правовыми актами, оценка соблюдения которых является предметом муниципального земельного контроля</w:t>
      </w:r>
    </w:p>
    <w:p w:rsidR="00E21D3E" w:rsidRPr="00176B66" w:rsidRDefault="00E21D3E" w:rsidP="00176B66">
      <w:pPr>
        <w:pStyle w:val="20"/>
        <w:numPr>
          <w:ilvl w:val="0"/>
          <w:numId w:val="5"/>
        </w:numPr>
        <w:shd w:val="clear" w:color="auto" w:fill="auto"/>
        <w:tabs>
          <w:tab w:val="left" w:pos="1391"/>
        </w:tabs>
        <w:spacing w:before="0" w:line="240" w:lineRule="auto"/>
        <w:ind w:firstLine="840"/>
        <w:rPr>
          <w:sz w:val="28"/>
          <w:szCs w:val="28"/>
        </w:rPr>
      </w:pPr>
      <w:r w:rsidRPr="00176B66">
        <w:rPr>
          <w:color w:val="000000"/>
          <w:sz w:val="28"/>
          <w:szCs w:val="28"/>
          <w:lang w:bidi="ru-RU"/>
        </w:rPr>
        <w:t>Требования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E21D3E" w:rsidRPr="00176B66" w:rsidRDefault="00E21D3E" w:rsidP="00176B66">
      <w:pPr>
        <w:pStyle w:val="20"/>
        <w:numPr>
          <w:ilvl w:val="0"/>
          <w:numId w:val="5"/>
        </w:numPr>
        <w:shd w:val="clear" w:color="auto" w:fill="auto"/>
        <w:tabs>
          <w:tab w:val="left" w:pos="1391"/>
        </w:tabs>
        <w:spacing w:before="0" w:line="240" w:lineRule="auto"/>
        <w:ind w:firstLine="840"/>
        <w:rPr>
          <w:sz w:val="28"/>
          <w:szCs w:val="28"/>
        </w:rPr>
      </w:pPr>
      <w:r w:rsidRPr="00176B66">
        <w:rPr>
          <w:color w:val="000000"/>
          <w:sz w:val="28"/>
          <w:szCs w:val="28"/>
          <w:lang w:bidi="ru-RU"/>
        </w:rPr>
        <w:t>Требования о переоформлении юридическими лицами права пос</w:t>
      </w:r>
      <w:r w:rsidRPr="00176B66">
        <w:rPr>
          <w:color w:val="000000"/>
          <w:sz w:val="28"/>
          <w:szCs w:val="28"/>
          <w:lang w:bidi="ru-RU"/>
        </w:rPr>
        <w:softHyphen/>
        <w:t>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E21D3E" w:rsidRPr="00176B66" w:rsidRDefault="00E21D3E" w:rsidP="00176B66">
      <w:pPr>
        <w:pStyle w:val="20"/>
        <w:numPr>
          <w:ilvl w:val="0"/>
          <w:numId w:val="5"/>
        </w:numPr>
        <w:shd w:val="clear" w:color="auto" w:fill="auto"/>
        <w:tabs>
          <w:tab w:val="left" w:pos="1391"/>
        </w:tabs>
        <w:spacing w:before="0" w:line="240" w:lineRule="auto"/>
        <w:ind w:firstLine="840"/>
        <w:rPr>
          <w:sz w:val="28"/>
          <w:szCs w:val="28"/>
        </w:rPr>
      </w:pPr>
      <w:r w:rsidRPr="00176B66">
        <w:rPr>
          <w:color w:val="000000"/>
          <w:sz w:val="28"/>
          <w:szCs w:val="28"/>
          <w:lang w:bidi="ru-RU"/>
        </w:rPr>
        <w:t>Требования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21D3E" w:rsidRPr="00176B66" w:rsidRDefault="00E21D3E" w:rsidP="00176B66">
      <w:pPr>
        <w:pStyle w:val="20"/>
        <w:numPr>
          <w:ilvl w:val="0"/>
          <w:numId w:val="5"/>
        </w:numPr>
        <w:shd w:val="clear" w:color="auto" w:fill="auto"/>
        <w:tabs>
          <w:tab w:val="left" w:pos="1391"/>
        </w:tabs>
        <w:spacing w:before="0" w:line="240" w:lineRule="auto"/>
        <w:ind w:firstLine="840"/>
        <w:rPr>
          <w:sz w:val="28"/>
          <w:szCs w:val="28"/>
        </w:rPr>
      </w:pPr>
      <w:r w:rsidRPr="00176B66">
        <w:rPr>
          <w:color w:val="000000"/>
          <w:sz w:val="28"/>
          <w:szCs w:val="28"/>
          <w:lang w:bidi="ru-RU"/>
        </w:rPr>
        <w:t xml:space="preserve">Требования законодательства, </w:t>
      </w:r>
      <w:r w:rsidR="00A50E55" w:rsidRPr="00176B66">
        <w:rPr>
          <w:color w:val="000000"/>
          <w:sz w:val="28"/>
          <w:szCs w:val="28"/>
          <w:lang w:bidi="ru-RU"/>
        </w:rPr>
        <w:t>связанные</w:t>
      </w:r>
      <w:r w:rsidRPr="00176B66">
        <w:rPr>
          <w:color w:val="000000"/>
          <w:sz w:val="28"/>
          <w:szCs w:val="28"/>
          <w:lang w:bidi="ru-RU"/>
        </w:rPr>
        <w:t xml:space="preserve"> с обязательным исполь</w:t>
      </w:r>
      <w:r w:rsidRPr="00176B66">
        <w:rPr>
          <w:color w:val="000000"/>
          <w:sz w:val="28"/>
          <w:szCs w:val="28"/>
          <w:lang w:bidi="ru-RU"/>
        </w:rPr>
        <w:softHyphen/>
        <w:t>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E21D3E" w:rsidRPr="00176B66" w:rsidRDefault="00E21D3E" w:rsidP="00176B66">
      <w:pPr>
        <w:pStyle w:val="20"/>
        <w:numPr>
          <w:ilvl w:val="0"/>
          <w:numId w:val="5"/>
        </w:numPr>
        <w:shd w:val="clear" w:color="auto" w:fill="auto"/>
        <w:tabs>
          <w:tab w:val="left" w:pos="1391"/>
        </w:tabs>
        <w:spacing w:before="0" w:line="240" w:lineRule="auto"/>
        <w:ind w:firstLine="840"/>
        <w:rPr>
          <w:sz w:val="28"/>
          <w:szCs w:val="28"/>
        </w:rPr>
      </w:pPr>
      <w:r w:rsidRPr="00176B66">
        <w:rPr>
          <w:color w:val="000000"/>
          <w:sz w:val="28"/>
          <w:szCs w:val="28"/>
          <w:lang w:bidi="ru-RU"/>
        </w:rPr>
        <w:t>Требов</w:t>
      </w:r>
      <w:r w:rsidR="00A50E55" w:rsidRPr="00176B66">
        <w:rPr>
          <w:color w:val="000000"/>
          <w:sz w:val="28"/>
          <w:szCs w:val="28"/>
          <w:lang w:bidi="ru-RU"/>
        </w:rPr>
        <w:t>ания законодательства, связанные</w:t>
      </w:r>
      <w:r w:rsidRPr="00176B66">
        <w:rPr>
          <w:color w:val="000000"/>
          <w:sz w:val="28"/>
          <w:szCs w:val="28"/>
          <w:lang w:bidi="ru-RU"/>
        </w:rPr>
        <w:t xml:space="preserve"> с обязанностью по приведению земель в состояние, пригодное для использования по целевому назначению;</w:t>
      </w:r>
    </w:p>
    <w:p w:rsidR="00E21D3E" w:rsidRPr="00176B66" w:rsidRDefault="00E21D3E" w:rsidP="00176B66">
      <w:pPr>
        <w:pStyle w:val="20"/>
        <w:numPr>
          <w:ilvl w:val="0"/>
          <w:numId w:val="5"/>
        </w:numPr>
        <w:shd w:val="clear" w:color="auto" w:fill="auto"/>
        <w:tabs>
          <w:tab w:val="left" w:pos="1391"/>
        </w:tabs>
        <w:spacing w:before="0" w:line="240" w:lineRule="auto"/>
        <w:ind w:firstLine="840"/>
        <w:rPr>
          <w:sz w:val="28"/>
          <w:szCs w:val="28"/>
        </w:rPr>
      </w:pPr>
      <w:r w:rsidRPr="00176B66">
        <w:rPr>
          <w:color w:val="000000"/>
          <w:sz w:val="28"/>
          <w:szCs w:val="28"/>
          <w:lang w:bidi="ru-RU"/>
        </w:rPr>
        <w:t>Требования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личного потребления;</w:t>
      </w:r>
    </w:p>
    <w:p w:rsidR="00E21D3E" w:rsidRPr="00176B66" w:rsidRDefault="00E21D3E" w:rsidP="00176B66">
      <w:pPr>
        <w:pStyle w:val="20"/>
        <w:numPr>
          <w:ilvl w:val="0"/>
          <w:numId w:val="5"/>
        </w:numPr>
        <w:shd w:val="clear" w:color="auto" w:fill="auto"/>
        <w:tabs>
          <w:tab w:val="left" w:pos="1391"/>
        </w:tabs>
        <w:spacing w:before="0" w:line="240" w:lineRule="auto"/>
        <w:ind w:firstLine="840"/>
        <w:rPr>
          <w:sz w:val="28"/>
          <w:szCs w:val="28"/>
        </w:rPr>
      </w:pPr>
      <w:r w:rsidRPr="00176B66">
        <w:rPr>
          <w:color w:val="000000"/>
          <w:sz w:val="28"/>
          <w:szCs w:val="28"/>
          <w:lang w:bidi="ru-RU"/>
        </w:rPr>
        <w:t>Требования и обязательные мероприятия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E21D3E" w:rsidRPr="00176B66" w:rsidRDefault="00E21D3E" w:rsidP="00176B66">
      <w:pPr>
        <w:pStyle w:val="20"/>
        <w:numPr>
          <w:ilvl w:val="0"/>
          <w:numId w:val="5"/>
        </w:numPr>
        <w:shd w:val="clear" w:color="auto" w:fill="auto"/>
        <w:tabs>
          <w:tab w:val="left" w:pos="1391"/>
        </w:tabs>
        <w:spacing w:before="0" w:line="240" w:lineRule="auto"/>
        <w:ind w:firstLine="840"/>
        <w:rPr>
          <w:sz w:val="28"/>
          <w:szCs w:val="28"/>
        </w:rPr>
      </w:pPr>
      <w:r w:rsidRPr="00176B66">
        <w:rPr>
          <w:color w:val="000000"/>
          <w:sz w:val="28"/>
          <w:szCs w:val="28"/>
          <w:lang w:bidi="ru-RU"/>
        </w:rPr>
        <w:t>Требования, связанные с обязательным использованием земельных участков из земель сельскохозяйственного назначения, расположенных за пределами границ населенных пунктов, оборот которых регламентируется Федеральным законом от 24 июля 2002 года №101-ФЗ «Об обороте земель сельскохозяйственного назначения», только по целевому назначению;</w:t>
      </w:r>
    </w:p>
    <w:p w:rsidR="00E21D3E" w:rsidRPr="00176B66" w:rsidRDefault="00E21D3E" w:rsidP="00176B66">
      <w:pPr>
        <w:pStyle w:val="20"/>
        <w:numPr>
          <w:ilvl w:val="0"/>
          <w:numId w:val="5"/>
        </w:numPr>
        <w:shd w:val="clear" w:color="auto" w:fill="auto"/>
        <w:tabs>
          <w:tab w:val="left" w:pos="1391"/>
        </w:tabs>
        <w:spacing w:before="0" w:line="240" w:lineRule="auto"/>
        <w:ind w:firstLine="840"/>
        <w:rPr>
          <w:sz w:val="28"/>
          <w:szCs w:val="28"/>
        </w:rPr>
      </w:pPr>
      <w:r w:rsidRPr="00176B66">
        <w:rPr>
          <w:color w:val="000000"/>
          <w:sz w:val="28"/>
          <w:szCs w:val="28"/>
          <w:lang w:bidi="ru-RU"/>
        </w:rPr>
        <w:t>Обязанности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</w:t>
      </w:r>
    </w:p>
    <w:p w:rsidR="00E21D3E" w:rsidRPr="00176B66" w:rsidRDefault="00E21D3E" w:rsidP="00176B66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176B66">
        <w:rPr>
          <w:color w:val="000000"/>
          <w:sz w:val="28"/>
          <w:szCs w:val="28"/>
          <w:lang w:bidi="ru-RU"/>
        </w:rPr>
        <w:t>строительства, реконструкции и</w:t>
      </w:r>
      <w:r w:rsidR="00CD5375" w:rsidRPr="00176B66">
        <w:rPr>
          <w:color w:val="000000"/>
          <w:sz w:val="28"/>
          <w:szCs w:val="28"/>
          <w:lang w:bidi="ru-RU"/>
        </w:rPr>
        <w:t xml:space="preserve"> </w:t>
      </w:r>
      <w:r w:rsidRPr="00176B66">
        <w:rPr>
          <w:color w:val="000000"/>
          <w:sz w:val="28"/>
          <w:szCs w:val="28"/>
          <w:lang w:bidi="ru-RU"/>
        </w:rPr>
        <w:t xml:space="preserve">(или) эксплуатации объектов, не связанных с </w:t>
      </w:r>
      <w:r w:rsidRPr="00176B66">
        <w:rPr>
          <w:color w:val="000000"/>
          <w:sz w:val="28"/>
          <w:szCs w:val="28"/>
          <w:lang w:bidi="ru-RU"/>
        </w:rPr>
        <w:lastRenderedPageBreak/>
        <w:t>созданием лесной инфраструктуры, сноса объектов лесной инфраструктуры;</w:t>
      </w:r>
    </w:p>
    <w:p w:rsidR="00E21D3E" w:rsidRDefault="00E21D3E" w:rsidP="00176B66">
      <w:pPr>
        <w:pStyle w:val="20"/>
        <w:shd w:val="clear" w:color="auto" w:fill="auto"/>
        <w:spacing w:before="0" w:line="240" w:lineRule="auto"/>
        <w:ind w:firstLine="708"/>
        <w:rPr>
          <w:color w:val="000000"/>
          <w:sz w:val="28"/>
          <w:szCs w:val="28"/>
          <w:lang w:bidi="ru-RU"/>
        </w:rPr>
      </w:pPr>
      <w:r w:rsidRPr="00176B66">
        <w:rPr>
          <w:color w:val="000000"/>
          <w:sz w:val="28"/>
          <w:szCs w:val="28"/>
          <w:lang w:bidi="ru-RU"/>
        </w:rPr>
        <w:t>4.10. Иные требования земельного законодательства по вопросам использования и охраны земель.</w:t>
      </w:r>
    </w:p>
    <w:p w:rsidR="00176B66" w:rsidRPr="00176B66" w:rsidRDefault="00176B66" w:rsidP="00176B66">
      <w:pPr>
        <w:pStyle w:val="20"/>
        <w:shd w:val="clear" w:color="auto" w:fill="auto"/>
        <w:spacing w:before="0" w:line="240" w:lineRule="auto"/>
        <w:ind w:firstLine="708"/>
        <w:rPr>
          <w:sz w:val="28"/>
          <w:szCs w:val="28"/>
        </w:rPr>
      </w:pPr>
    </w:p>
    <w:p w:rsidR="00E21D3E" w:rsidRDefault="00E21D3E" w:rsidP="00176B66">
      <w:pPr>
        <w:pStyle w:val="40"/>
        <w:shd w:val="clear" w:color="auto" w:fill="auto"/>
        <w:spacing w:after="0" w:line="260" w:lineRule="exact"/>
        <w:ind w:left="420" w:firstLine="820"/>
        <w:rPr>
          <w:color w:val="000000"/>
          <w:lang w:bidi="ru-RU"/>
        </w:rPr>
      </w:pPr>
      <w:r>
        <w:rPr>
          <w:color w:val="000000"/>
          <w:lang w:bidi="ru-RU"/>
        </w:rPr>
        <w:t>5. План мероприятий по профилактике нарушений на 2020-2022 года</w:t>
      </w:r>
    </w:p>
    <w:p w:rsidR="002A0D87" w:rsidRDefault="002A0D87" w:rsidP="00CD5375">
      <w:pPr>
        <w:pStyle w:val="40"/>
        <w:shd w:val="clear" w:color="auto" w:fill="auto"/>
        <w:spacing w:after="0" w:line="260" w:lineRule="exact"/>
        <w:ind w:left="420" w:firstLine="820"/>
        <w:rPr>
          <w:color w:val="000000"/>
          <w:lang w:bidi="ru-RU"/>
        </w:rPr>
      </w:pPr>
    </w:p>
    <w:tbl>
      <w:tblPr>
        <w:tblStyle w:val="a5"/>
        <w:tblW w:w="0" w:type="auto"/>
        <w:tblInd w:w="420" w:type="dxa"/>
        <w:tblLayout w:type="fixed"/>
        <w:tblLook w:val="04A0"/>
      </w:tblPr>
      <w:tblGrid>
        <w:gridCol w:w="822"/>
        <w:gridCol w:w="3686"/>
        <w:gridCol w:w="2977"/>
        <w:gridCol w:w="1806"/>
      </w:tblGrid>
      <w:tr w:rsidR="002A0D87" w:rsidTr="002A0D87">
        <w:tc>
          <w:tcPr>
            <w:tcW w:w="822" w:type="dxa"/>
          </w:tcPr>
          <w:p w:rsidR="002A0D87" w:rsidRPr="002A0D87" w:rsidRDefault="002A0D87" w:rsidP="002A0D87">
            <w:pPr>
              <w:pStyle w:val="20"/>
              <w:shd w:val="clear" w:color="auto" w:fill="auto"/>
              <w:spacing w:before="0" w:after="6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2A0D87">
              <w:rPr>
                <w:rStyle w:val="211pt"/>
                <w:sz w:val="24"/>
                <w:szCs w:val="24"/>
              </w:rPr>
              <w:t>№</w:t>
            </w:r>
          </w:p>
          <w:p w:rsidR="002A0D87" w:rsidRDefault="002A0D87" w:rsidP="002A0D87">
            <w:pPr>
              <w:pStyle w:val="20"/>
              <w:shd w:val="clear" w:color="auto" w:fill="auto"/>
              <w:spacing w:before="60" w:line="260" w:lineRule="exact"/>
              <w:ind w:left="260" w:firstLine="0"/>
              <w:jc w:val="left"/>
            </w:pPr>
            <w:r w:rsidRPr="002A0D87">
              <w:rPr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3686" w:type="dxa"/>
          </w:tcPr>
          <w:p w:rsidR="002A0D87" w:rsidRDefault="002A0D87" w:rsidP="002A0D87">
            <w:pPr>
              <w:pStyle w:val="20"/>
              <w:shd w:val="clear" w:color="auto" w:fill="auto"/>
              <w:spacing w:before="0" w:line="260" w:lineRule="exact"/>
              <w:ind w:left="340" w:firstLine="0"/>
              <w:jc w:val="left"/>
            </w:pPr>
            <w:r>
              <w:rPr>
                <w:color w:val="000000"/>
                <w:lang w:bidi="ru-RU"/>
              </w:rPr>
              <w:t>Наименование мероприятия</w:t>
            </w:r>
          </w:p>
        </w:tc>
        <w:tc>
          <w:tcPr>
            <w:tcW w:w="2977" w:type="dxa"/>
          </w:tcPr>
          <w:p w:rsidR="002A0D87" w:rsidRDefault="002A0D87" w:rsidP="002A0D87">
            <w:pPr>
              <w:pStyle w:val="20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color w:val="000000"/>
                <w:lang w:bidi="ru-RU"/>
              </w:rPr>
              <w:t>Ответственный</w:t>
            </w:r>
          </w:p>
          <w:p w:rsidR="002A0D87" w:rsidRDefault="002A0D87" w:rsidP="002A0D87">
            <w:pPr>
              <w:pStyle w:val="20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color w:val="000000"/>
                <w:lang w:bidi="ru-RU"/>
              </w:rPr>
              <w:t>исполнитель</w:t>
            </w:r>
          </w:p>
        </w:tc>
        <w:tc>
          <w:tcPr>
            <w:tcW w:w="1806" w:type="dxa"/>
          </w:tcPr>
          <w:p w:rsidR="002A0D87" w:rsidRDefault="002A0D87" w:rsidP="002A0D87">
            <w:pPr>
              <w:pStyle w:val="20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color w:val="000000"/>
                <w:lang w:bidi="ru-RU"/>
              </w:rPr>
              <w:t>Срок</w:t>
            </w:r>
          </w:p>
          <w:p w:rsidR="002A0D87" w:rsidRDefault="002A0D87" w:rsidP="002A0D87">
            <w:pPr>
              <w:pStyle w:val="20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color w:val="000000"/>
                <w:lang w:bidi="ru-RU"/>
              </w:rPr>
              <w:t>исполнения</w:t>
            </w:r>
          </w:p>
        </w:tc>
      </w:tr>
      <w:tr w:rsidR="002A0D87" w:rsidTr="002A0D87">
        <w:tc>
          <w:tcPr>
            <w:tcW w:w="822" w:type="dxa"/>
          </w:tcPr>
          <w:p w:rsidR="002A0D87" w:rsidRPr="002A0D87" w:rsidRDefault="002A0D87" w:rsidP="002A0D87">
            <w:pPr>
              <w:pStyle w:val="20"/>
              <w:shd w:val="clear" w:color="auto" w:fill="auto"/>
              <w:spacing w:before="0" w:line="360" w:lineRule="exact"/>
              <w:ind w:left="260" w:firstLine="0"/>
              <w:jc w:val="left"/>
              <w:rPr>
                <w:sz w:val="22"/>
                <w:szCs w:val="22"/>
              </w:rPr>
            </w:pPr>
            <w:r w:rsidRPr="002A0D87">
              <w:rPr>
                <w:rStyle w:val="2CordiaUPC18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bottom"/>
          </w:tcPr>
          <w:p w:rsidR="002A0D87" w:rsidRDefault="002A0D87" w:rsidP="00635A54">
            <w:pPr>
              <w:pStyle w:val="20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"/>
              </w:rPr>
              <w:t>Размещение на официальном сайте администрации муниципального образования</w:t>
            </w:r>
            <w:r w:rsidR="00635A54">
              <w:rPr>
                <w:rStyle w:val="211pt"/>
              </w:rPr>
              <w:t xml:space="preserve"> «Кингисеппский муниципальный район» </w:t>
            </w:r>
            <w:r>
              <w:rPr>
                <w:rStyle w:val="211pt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2977" w:type="dxa"/>
          </w:tcPr>
          <w:p w:rsidR="002A0D87" w:rsidRDefault="002A0D87" w:rsidP="002A0D87">
            <w:pPr>
              <w:pStyle w:val="20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11pt"/>
              </w:rPr>
              <w:t>должностное лицо, уполномоченное на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806" w:type="dxa"/>
          </w:tcPr>
          <w:p w:rsidR="002A0D87" w:rsidRPr="00E42A01" w:rsidRDefault="00122C12" w:rsidP="002A0D87">
            <w:pPr>
              <w:pStyle w:val="20"/>
              <w:shd w:val="clear" w:color="auto" w:fill="auto"/>
              <w:spacing w:before="0" w:line="259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</w:rPr>
              <w:t>в течение года (по мере необходимости)</w:t>
            </w:r>
          </w:p>
        </w:tc>
      </w:tr>
      <w:tr w:rsidR="002A0D87" w:rsidTr="002A0D87">
        <w:tc>
          <w:tcPr>
            <w:tcW w:w="822" w:type="dxa"/>
          </w:tcPr>
          <w:p w:rsidR="002A0D87" w:rsidRDefault="002A0D87" w:rsidP="002A0D87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686" w:type="dxa"/>
            <w:vAlign w:val="bottom"/>
          </w:tcPr>
          <w:p w:rsidR="002A0D87" w:rsidRDefault="002A0D87" w:rsidP="002A0D87">
            <w:pPr>
              <w:pStyle w:val="20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"/>
              </w:rPr>
              <w:t>В случае изменения обязательных требований: подготовка и распространение содержания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977" w:type="dxa"/>
          </w:tcPr>
          <w:p w:rsidR="002A0D87" w:rsidRDefault="002A0D87" w:rsidP="002A0D87">
            <w:pPr>
              <w:pStyle w:val="20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211pt"/>
              </w:rPr>
              <w:t>должностное лицо, уполномоченное на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806" w:type="dxa"/>
          </w:tcPr>
          <w:p w:rsidR="002A0D87" w:rsidRDefault="00122C12" w:rsidP="002A0D87">
            <w:pPr>
              <w:pStyle w:val="20"/>
              <w:shd w:val="clear" w:color="auto" w:fill="auto"/>
              <w:spacing w:before="0" w:line="264" w:lineRule="exact"/>
              <w:ind w:firstLine="0"/>
              <w:jc w:val="center"/>
            </w:pPr>
            <w:r w:rsidRPr="00E42A01">
              <w:rPr>
                <w:color w:val="000000"/>
                <w:sz w:val="22"/>
                <w:szCs w:val="22"/>
              </w:rPr>
              <w:t>Постоянно, по мере внесения изменений в нормативные правовые акты</w:t>
            </w:r>
          </w:p>
        </w:tc>
      </w:tr>
      <w:tr w:rsidR="002A0D87" w:rsidTr="002A0D87">
        <w:tc>
          <w:tcPr>
            <w:tcW w:w="822" w:type="dxa"/>
          </w:tcPr>
          <w:p w:rsidR="002A0D87" w:rsidRDefault="002A0D87" w:rsidP="002A0D87">
            <w:pPr>
              <w:pStyle w:val="20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686" w:type="dxa"/>
          </w:tcPr>
          <w:p w:rsidR="002A0D87" w:rsidRDefault="002A0D87" w:rsidP="002A0D87">
            <w:pPr>
              <w:pStyle w:val="20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"/>
              </w:rPr>
              <w:t>Информирование подконтрольных субъектов 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2977" w:type="dxa"/>
            <w:vAlign w:val="bottom"/>
          </w:tcPr>
          <w:p w:rsidR="002A0D87" w:rsidRDefault="002A0D87" w:rsidP="002A0D87">
            <w:pPr>
              <w:pStyle w:val="20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11pt"/>
              </w:rPr>
              <w:t>должностное лицо, уполномоченное на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806" w:type="dxa"/>
          </w:tcPr>
          <w:p w:rsidR="002A0D87" w:rsidRDefault="00E42A01" w:rsidP="002A0D87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 течение года (по мере необходимости)</w:t>
            </w:r>
          </w:p>
        </w:tc>
      </w:tr>
      <w:tr w:rsidR="002A0D87" w:rsidTr="002A0D87">
        <w:tc>
          <w:tcPr>
            <w:tcW w:w="822" w:type="dxa"/>
          </w:tcPr>
          <w:p w:rsidR="002A0D87" w:rsidRDefault="002A0D87" w:rsidP="002A0D87">
            <w:pPr>
              <w:pStyle w:val="20"/>
              <w:shd w:val="clear" w:color="auto" w:fill="auto"/>
              <w:spacing w:before="0" w:line="220" w:lineRule="exact"/>
              <w:ind w:right="260" w:firstLine="0"/>
              <w:jc w:val="right"/>
            </w:pPr>
            <w:r>
              <w:rPr>
                <w:rStyle w:val="211pt"/>
              </w:rPr>
              <w:t>4</w:t>
            </w:r>
          </w:p>
        </w:tc>
        <w:tc>
          <w:tcPr>
            <w:tcW w:w="3686" w:type="dxa"/>
            <w:vAlign w:val="bottom"/>
          </w:tcPr>
          <w:p w:rsidR="002A0D87" w:rsidRDefault="002A0D87" w:rsidP="002A0D87">
            <w:pPr>
              <w:pStyle w:val="20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11pt"/>
              </w:rPr>
              <w:t>Проведение разъяснительной, консультационной работы по вопросам соблюдения обязательных требований, земельного законодательства, требований, установленных муниципальными правовыми актами, содержащими нормы земельного права</w:t>
            </w:r>
          </w:p>
        </w:tc>
        <w:tc>
          <w:tcPr>
            <w:tcW w:w="2977" w:type="dxa"/>
            <w:vAlign w:val="bottom"/>
          </w:tcPr>
          <w:p w:rsidR="002A0D87" w:rsidRDefault="002A0D87" w:rsidP="002A0D87">
            <w:pPr>
              <w:pStyle w:val="20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11pt"/>
              </w:rPr>
              <w:t>должностное лицо, уполномоченное на осуществление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806" w:type="dxa"/>
          </w:tcPr>
          <w:p w:rsidR="002A0D87" w:rsidRDefault="002A0D87" w:rsidP="002A0D87">
            <w:pPr>
              <w:pStyle w:val="20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211pt"/>
              </w:rPr>
              <w:t>в течение года (по мере необходимости)</w:t>
            </w:r>
          </w:p>
        </w:tc>
      </w:tr>
      <w:tr w:rsidR="002A0D87" w:rsidTr="002A0D87">
        <w:tc>
          <w:tcPr>
            <w:tcW w:w="822" w:type="dxa"/>
          </w:tcPr>
          <w:p w:rsidR="002A0D87" w:rsidRDefault="002A0D87" w:rsidP="002A0D87">
            <w:pPr>
              <w:pStyle w:val="20"/>
              <w:shd w:val="clear" w:color="auto" w:fill="auto"/>
              <w:spacing w:before="0" w:line="220" w:lineRule="exact"/>
              <w:ind w:right="260" w:firstLine="0"/>
              <w:jc w:val="right"/>
            </w:pPr>
            <w:r>
              <w:rPr>
                <w:rStyle w:val="211pt"/>
              </w:rPr>
              <w:t>5</w:t>
            </w:r>
          </w:p>
        </w:tc>
        <w:tc>
          <w:tcPr>
            <w:tcW w:w="3686" w:type="dxa"/>
          </w:tcPr>
          <w:p w:rsidR="002A0D87" w:rsidRDefault="002A0D87" w:rsidP="002A0D87">
            <w:pPr>
              <w:pStyle w:val="20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</w:t>
            </w:r>
            <w:r>
              <w:rPr>
                <w:rStyle w:val="211pt"/>
              </w:rPr>
              <w:lastRenderedPageBreak/>
              <w:t>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977" w:type="dxa"/>
          </w:tcPr>
          <w:p w:rsidR="002A0D87" w:rsidRDefault="002A0D87" w:rsidP="002A0D87">
            <w:pPr>
              <w:pStyle w:val="20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 xml:space="preserve">должностное лицо, уполномоченное на осуществление мероприятий по профилактике нарушений обязательных требований, требований, установленных </w:t>
            </w:r>
            <w:r>
              <w:rPr>
                <w:rStyle w:val="211pt"/>
              </w:rPr>
              <w:lastRenderedPageBreak/>
              <w:t>муниципальными правовыми актами</w:t>
            </w:r>
          </w:p>
        </w:tc>
        <w:tc>
          <w:tcPr>
            <w:tcW w:w="1806" w:type="dxa"/>
          </w:tcPr>
          <w:p w:rsidR="002A0D87" w:rsidRDefault="002A0D87" w:rsidP="002A0D87">
            <w:pPr>
              <w:pStyle w:val="20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в течение года (по мере необходимости)</w:t>
            </w:r>
          </w:p>
        </w:tc>
      </w:tr>
      <w:tr w:rsidR="002A0D87" w:rsidTr="002A0D87">
        <w:tc>
          <w:tcPr>
            <w:tcW w:w="822" w:type="dxa"/>
          </w:tcPr>
          <w:p w:rsidR="002A0D87" w:rsidRPr="002A0D87" w:rsidRDefault="002A0D87" w:rsidP="002A0D87">
            <w:pPr>
              <w:pStyle w:val="40"/>
              <w:shd w:val="clear" w:color="auto" w:fill="auto"/>
              <w:spacing w:after="0" w:line="260" w:lineRule="exact"/>
              <w:rPr>
                <w:b w:val="0"/>
                <w:color w:val="000000"/>
                <w:lang w:bidi="ru-RU"/>
              </w:rPr>
            </w:pPr>
            <w:r w:rsidRPr="002A0D87">
              <w:rPr>
                <w:b w:val="0"/>
                <w:color w:val="000000"/>
                <w:lang w:bidi="ru-RU"/>
              </w:rPr>
              <w:lastRenderedPageBreak/>
              <w:t>6</w:t>
            </w:r>
          </w:p>
        </w:tc>
        <w:tc>
          <w:tcPr>
            <w:tcW w:w="3686" w:type="dxa"/>
          </w:tcPr>
          <w:p w:rsidR="002A0D87" w:rsidRPr="002A0D87" w:rsidRDefault="002A0D87" w:rsidP="00E42A01">
            <w:pPr>
              <w:pStyle w:val="40"/>
              <w:shd w:val="clear" w:color="auto" w:fill="auto"/>
              <w:spacing w:after="0" w:line="260" w:lineRule="exact"/>
              <w:jc w:val="left"/>
              <w:rPr>
                <w:b w:val="0"/>
                <w:color w:val="000000"/>
                <w:lang w:bidi="ru-RU"/>
              </w:rPr>
            </w:pPr>
            <w:r w:rsidRPr="002A0D87">
              <w:rPr>
                <w:rStyle w:val="211pt"/>
                <w:b w:val="0"/>
              </w:rPr>
              <w:t>Размещение на официальном сайте Администрации МО «Кингисеппский муниципальный район</w:t>
            </w:r>
            <w:r w:rsidR="00635A54">
              <w:rPr>
                <w:rStyle w:val="211pt"/>
                <w:b w:val="0"/>
              </w:rPr>
              <w:t>»</w:t>
            </w:r>
            <w:r w:rsidRPr="002A0D87">
              <w:rPr>
                <w:rStyle w:val="211pt"/>
                <w:b w:val="0"/>
              </w:rPr>
              <w:t xml:space="preserve"> информации о результатах </w:t>
            </w:r>
            <w:r w:rsidR="00E42A01">
              <w:rPr>
                <w:rStyle w:val="211pt"/>
                <w:b w:val="0"/>
              </w:rPr>
              <w:t>муниципального земельного контроля</w:t>
            </w:r>
          </w:p>
        </w:tc>
        <w:tc>
          <w:tcPr>
            <w:tcW w:w="2977" w:type="dxa"/>
          </w:tcPr>
          <w:p w:rsidR="002A0D87" w:rsidRDefault="002A0D87" w:rsidP="002A0D87">
            <w:pPr>
              <w:pStyle w:val="40"/>
              <w:shd w:val="clear" w:color="auto" w:fill="auto"/>
              <w:spacing w:after="0" w:line="260" w:lineRule="exact"/>
              <w:rPr>
                <w:color w:val="000000"/>
                <w:lang w:bidi="ru-RU"/>
              </w:rPr>
            </w:pPr>
            <w:r w:rsidRPr="002A0D87">
              <w:rPr>
                <w:rStyle w:val="211pt"/>
                <w:b w:val="0"/>
              </w:rPr>
              <w:t>должностное лицо, уполномоченное на осуществление мероприятий по профилактике нарушений обязательных требований, требований, установленных муниципальными</w:t>
            </w:r>
          </w:p>
        </w:tc>
        <w:tc>
          <w:tcPr>
            <w:tcW w:w="1806" w:type="dxa"/>
          </w:tcPr>
          <w:p w:rsidR="002A0D87" w:rsidRPr="00E42A01" w:rsidRDefault="00E42A01" w:rsidP="002A0D87">
            <w:pPr>
              <w:pStyle w:val="40"/>
              <w:shd w:val="clear" w:color="auto" w:fill="auto"/>
              <w:spacing w:after="0" w:line="260" w:lineRule="exact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E42A01">
              <w:rPr>
                <w:b w:val="0"/>
                <w:color w:val="000000"/>
                <w:sz w:val="22"/>
                <w:szCs w:val="22"/>
                <w:lang w:bidi="ru-RU"/>
              </w:rPr>
              <w:t>Ежеквартально</w:t>
            </w:r>
          </w:p>
        </w:tc>
      </w:tr>
      <w:tr w:rsidR="002A0D87" w:rsidTr="002A0D87">
        <w:tc>
          <w:tcPr>
            <w:tcW w:w="822" w:type="dxa"/>
          </w:tcPr>
          <w:p w:rsidR="002A0D87" w:rsidRPr="002A0D87" w:rsidRDefault="002A0D87" w:rsidP="002A0D87">
            <w:pPr>
              <w:pStyle w:val="40"/>
              <w:shd w:val="clear" w:color="auto" w:fill="auto"/>
              <w:spacing w:after="0" w:line="260" w:lineRule="exact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2A0D87">
              <w:rPr>
                <w:b w:val="0"/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3686" w:type="dxa"/>
          </w:tcPr>
          <w:p w:rsidR="002A0D87" w:rsidRPr="002A0D87" w:rsidRDefault="002A0D87" w:rsidP="00635A54">
            <w:pPr>
              <w:pStyle w:val="40"/>
              <w:shd w:val="clear" w:color="auto" w:fill="auto"/>
              <w:spacing w:after="0" w:line="260" w:lineRule="exact"/>
              <w:jc w:val="left"/>
              <w:rPr>
                <w:b w:val="0"/>
                <w:color w:val="000000"/>
                <w:sz w:val="22"/>
                <w:szCs w:val="22"/>
                <w:lang w:bidi="ru-RU"/>
              </w:rPr>
            </w:pPr>
            <w:r w:rsidRPr="002A0D87">
              <w:rPr>
                <w:b w:val="0"/>
                <w:color w:val="231F20"/>
                <w:sz w:val="22"/>
                <w:szCs w:val="22"/>
                <w:shd w:val="clear" w:color="auto" w:fill="FFFFFF"/>
              </w:rPr>
              <w:t xml:space="preserve">Обобщение и размещение на сайте администрации муниципального образования </w:t>
            </w:r>
            <w:r w:rsidR="00635A54">
              <w:rPr>
                <w:b w:val="0"/>
                <w:color w:val="231F20"/>
                <w:sz w:val="22"/>
                <w:szCs w:val="22"/>
                <w:shd w:val="clear" w:color="auto" w:fill="FFFFFF"/>
              </w:rPr>
              <w:t>«Кингисеппский муниципальный район»</w:t>
            </w:r>
            <w:r w:rsidRPr="002A0D87">
              <w:rPr>
                <w:b w:val="0"/>
                <w:color w:val="231F20"/>
                <w:sz w:val="22"/>
                <w:szCs w:val="22"/>
                <w:shd w:val="clear" w:color="auto" w:fill="FFFFFF"/>
              </w:rPr>
              <w:t xml:space="preserve"> в сети Интернет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</w:p>
        </w:tc>
        <w:tc>
          <w:tcPr>
            <w:tcW w:w="2977" w:type="dxa"/>
          </w:tcPr>
          <w:p w:rsidR="002A0D87" w:rsidRDefault="002A0D87" w:rsidP="002A0D87">
            <w:pPr>
              <w:pStyle w:val="40"/>
              <w:shd w:val="clear" w:color="auto" w:fill="auto"/>
              <w:spacing w:after="0" w:line="260" w:lineRule="exact"/>
              <w:rPr>
                <w:color w:val="000000"/>
                <w:lang w:bidi="ru-RU"/>
              </w:rPr>
            </w:pPr>
            <w:r w:rsidRPr="002A0D87">
              <w:rPr>
                <w:rStyle w:val="211pt"/>
                <w:b w:val="0"/>
              </w:rPr>
              <w:t>должностное лицо, уполномоченное на осуществление мероприятий по профилактике нарушений обязательных требований, требований, установленных муниципальными</w:t>
            </w:r>
          </w:p>
        </w:tc>
        <w:tc>
          <w:tcPr>
            <w:tcW w:w="1806" w:type="dxa"/>
          </w:tcPr>
          <w:p w:rsidR="002A0D87" w:rsidRPr="00E42A01" w:rsidRDefault="00635A54" w:rsidP="002A0D87">
            <w:pPr>
              <w:pStyle w:val="40"/>
              <w:shd w:val="clear" w:color="auto" w:fill="auto"/>
              <w:spacing w:after="0" w:line="260" w:lineRule="exact"/>
              <w:rPr>
                <w:b w:val="0"/>
                <w:color w:val="000000"/>
                <w:sz w:val="22"/>
                <w:szCs w:val="22"/>
                <w:lang w:bidi="ru-RU"/>
              </w:rPr>
            </w:pPr>
            <w:r>
              <w:rPr>
                <w:rStyle w:val="211pt"/>
                <w:b w:val="0"/>
              </w:rPr>
              <w:t>4 квартал отчетного года</w:t>
            </w:r>
          </w:p>
        </w:tc>
      </w:tr>
    </w:tbl>
    <w:p w:rsidR="002A0D87" w:rsidRDefault="002A0D87" w:rsidP="00CD5375">
      <w:pPr>
        <w:pStyle w:val="40"/>
        <w:shd w:val="clear" w:color="auto" w:fill="auto"/>
        <w:spacing w:after="0" w:line="260" w:lineRule="exact"/>
        <w:ind w:left="420" w:firstLine="820"/>
        <w:rPr>
          <w:color w:val="000000"/>
          <w:lang w:bidi="ru-RU"/>
        </w:rPr>
      </w:pPr>
    </w:p>
    <w:p w:rsidR="00CD5375" w:rsidRDefault="00CD5375" w:rsidP="00E21D3E">
      <w:pPr>
        <w:pStyle w:val="40"/>
        <w:shd w:val="clear" w:color="auto" w:fill="auto"/>
        <w:spacing w:after="0" w:line="260" w:lineRule="exact"/>
        <w:ind w:left="420" w:firstLine="820"/>
        <w:jc w:val="left"/>
      </w:pPr>
    </w:p>
    <w:p w:rsidR="00E21D3E" w:rsidRDefault="00E21D3E" w:rsidP="00E21D3E">
      <w:pPr>
        <w:rPr>
          <w:sz w:val="2"/>
          <w:szCs w:val="2"/>
        </w:rPr>
      </w:pPr>
    </w:p>
    <w:p w:rsidR="00370BA6" w:rsidRPr="002121D2" w:rsidRDefault="00370BA6" w:rsidP="00E2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70BA6" w:rsidRPr="002121D2" w:rsidSect="00B2645A">
      <w:pgSz w:w="11905" w:h="16838"/>
      <w:pgMar w:top="1134" w:right="850" w:bottom="709" w:left="156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DE7" w:rsidRDefault="00A77DE7" w:rsidP="00A9097B">
      <w:pPr>
        <w:spacing w:after="0" w:line="240" w:lineRule="auto"/>
      </w:pPr>
      <w:r>
        <w:separator/>
      </w:r>
    </w:p>
  </w:endnote>
  <w:endnote w:type="continuationSeparator" w:id="1">
    <w:p w:rsidR="00A77DE7" w:rsidRDefault="00A77DE7" w:rsidP="00A9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DE7" w:rsidRDefault="00A77DE7" w:rsidP="00A9097B">
      <w:pPr>
        <w:spacing w:after="0" w:line="240" w:lineRule="auto"/>
      </w:pPr>
      <w:r>
        <w:separator/>
      </w:r>
    </w:p>
  </w:footnote>
  <w:footnote w:type="continuationSeparator" w:id="1">
    <w:p w:rsidR="00A77DE7" w:rsidRDefault="00A77DE7" w:rsidP="00A90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742C"/>
    <w:multiLevelType w:val="hybridMultilevel"/>
    <w:tmpl w:val="0274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20A90"/>
    <w:multiLevelType w:val="multilevel"/>
    <w:tmpl w:val="ADA08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9A593C"/>
    <w:multiLevelType w:val="multilevel"/>
    <w:tmpl w:val="D4D45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6A3A24"/>
    <w:multiLevelType w:val="multilevel"/>
    <w:tmpl w:val="47B8EE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4F10CA"/>
    <w:multiLevelType w:val="multilevel"/>
    <w:tmpl w:val="8B108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935F13"/>
    <w:multiLevelType w:val="hybridMultilevel"/>
    <w:tmpl w:val="FA04FB2E"/>
    <w:lvl w:ilvl="0" w:tplc="E062D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1D2"/>
    <w:rsid w:val="00040678"/>
    <w:rsid w:val="00083B3E"/>
    <w:rsid w:val="00094535"/>
    <w:rsid w:val="000A37F0"/>
    <w:rsid w:val="000B182F"/>
    <w:rsid w:val="000C3CA3"/>
    <w:rsid w:val="000D647D"/>
    <w:rsid w:val="00101617"/>
    <w:rsid w:val="00117796"/>
    <w:rsid w:val="00122C12"/>
    <w:rsid w:val="00176B66"/>
    <w:rsid w:val="001A2DA0"/>
    <w:rsid w:val="00203663"/>
    <w:rsid w:val="002121D2"/>
    <w:rsid w:val="00231B7F"/>
    <w:rsid w:val="002605CB"/>
    <w:rsid w:val="00287990"/>
    <w:rsid w:val="00293490"/>
    <w:rsid w:val="002A0D87"/>
    <w:rsid w:val="00370BA6"/>
    <w:rsid w:val="00384434"/>
    <w:rsid w:val="003D1E19"/>
    <w:rsid w:val="003D4A5A"/>
    <w:rsid w:val="0040760A"/>
    <w:rsid w:val="00410399"/>
    <w:rsid w:val="00433C6D"/>
    <w:rsid w:val="00434BF2"/>
    <w:rsid w:val="00456579"/>
    <w:rsid w:val="00460365"/>
    <w:rsid w:val="004805EA"/>
    <w:rsid w:val="004C340C"/>
    <w:rsid w:val="004D0281"/>
    <w:rsid w:val="004F476F"/>
    <w:rsid w:val="00505C9A"/>
    <w:rsid w:val="00576427"/>
    <w:rsid w:val="005908E7"/>
    <w:rsid w:val="00597455"/>
    <w:rsid w:val="005A3FBC"/>
    <w:rsid w:val="005C5680"/>
    <w:rsid w:val="005C63F7"/>
    <w:rsid w:val="005E7626"/>
    <w:rsid w:val="00606820"/>
    <w:rsid w:val="00614A05"/>
    <w:rsid w:val="0063081D"/>
    <w:rsid w:val="00635A54"/>
    <w:rsid w:val="006F4E96"/>
    <w:rsid w:val="00723EA3"/>
    <w:rsid w:val="00752E08"/>
    <w:rsid w:val="007747D4"/>
    <w:rsid w:val="007777D7"/>
    <w:rsid w:val="007A529D"/>
    <w:rsid w:val="007D3BE4"/>
    <w:rsid w:val="007D445E"/>
    <w:rsid w:val="008B3B49"/>
    <w:rsid w:val="008C5DAA"/>
    <w:rsid w:val="009727F7"/>
    <w:rsid w:val="00977EF0"/>
    <w:rsid w:val="009A14B7"/>
    <w:rsid w:val="00A244C9"/>
    <w:rsid w:val="00A32A8C"/>
    <w:rsid w:val="00A50E55"/>
    <w:rsid w:val="00A545CF"/>
    <w:rsid w:val="00A70585"/>
    <w:rsid w:val="00A75F22"/>
    <w:rsid w:val="00A77DE7"/>
    <w:rsid w:val="00A9097B"/>
    <w:rsid w:val="00AB4BC7"/>
    <w:rsid w:val="00AE505C"/>
    <w:rsid w:val="00AF408A"/>
    <w:rsid w:val="00B2645A"/>
    <w:rsid w:val="00BF1863"/>
    <w:rsid w:val="00C30E12"/>
    <w:rsid w:val="00C5659E"/>
    <w:rsid w:val="00C93A93"/>
    <w:rsid w:val="00CD5375"/>
    <w:rsid w:val="00D076D4"/>
    <w:rsid w:val="00D7253E"/>
    <w:rsid w:val="00DA5B78"/>
    <w:rsid w:val="00DC66C6"/>
    <w:rsid w:val="00E21D3E"/>
    <w:rsid w:val="00E2644A"/>
    <w:rsid w:val="00E42A01"/>
    <w:rsid w:val="00E55EC1"/>
    <w:rsid w:val="00E76C79"/>
    <w:rsid w:val="00EC5C59"/>
    <w:rsid w:val="00F3472C"/>
    <w:rsid w:val="00F35905"/>
    <w:rsid w:val="00F40E31"/>
    <w:rsid w:val="00F8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5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D7253E"/>
  </w:style>
  <w:style w:type="paragraph" w:styleId="a4">
    <w:name w:val="List Paragraph"/>
    <w:basedOn w:val="a"/>
    <w:uiPriority w:val="34"/>
    <w:qFormat/>
    <w:rsid w:val="00D7253E"/>
    <w:pPr>
      <w:ind w:left="720"/>
      <w:contextualSpacing/>
    </w:pPr>
  </w:style>
  <w:style w:type="table" w:styleId="a5">
    <w:name w:val="Table Grid"/>
    <w:basedOn w:val="a1"/>
    <w:uiPriority w:val="59"/>
    <w:rsid w:val="00C93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90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097B"/>
  </w:style>
  <w:style w:type="paragraph" w:styleId="a8">
    <w:name w:val="footer"/>
    <w:basedOn w:val="a"/>
    <w:link w:val="a9"/>
    <w:uiPriority w:val="99"/>
    <w:semiHidden/>
    <w:unhideWhenUsed/>
    <w:rsid w:val="00A90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097B"/>
  </w:style>
  <w:style w:type="character" w:styleId="aa">
    <w:name w:val="Hyperlink"/>
    <w:basedOn w:val="a0"/>
    <w:uiPriority w:val="99"/>
    <w:unhideWhenUsed/>
    <w:rsid w:val="00AF408A"/>
    <w:rPr>
      <w:color w:val="0000FF"/>
      <w:u w:val="single"/>
    </w:rPr>
  </w:style>
  <w:style w:type="paragraph" w:styleId="ab">
    <w:name w:val="Normal (Web)"/>
    <w:basedOn w:val="a"/>
    <w:uiPriority w:val="99"/>
    <w:rsid w:val="00AF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F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E21D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21D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1D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21D3E"/>
    <w:pPr>
      <w:widowControl w:val="0"/>
      <w:shd w:val="clear" w:color="auto" w:fill="FFFFFF"/>
      <w:spacing w:before="300" w:after="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E21D3E"/>
    <w:pPr>
      <w:widowControl w:val="0"/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21D3E"/>
    <w:pPr>
      <w:widowControl w:val="0"/>
      <w:shd w:val="clear" w:color="auto" w:fill="FFFFFF"/>
      <w:spacing w:before="360" w:after="0" w:line="302" w:lineRule="exact"/>
      <w:ind w:firstLine="4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E21D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E21D3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8pt">
    <w:name w:val="Основной текст (2) + CordiaUPC;18 pt"/>
    <w:basedOn w:val="2"/>
    <w:rsid w:val="00E21D3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16pt">
    <w:name w:val="Основной текст (2) + CordiaUPC;16 pt"/>
    <w:basedOn w:val="2"/>
    <w:rsid w:val="00E21D3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21D3E"/>
    <w:pPr>
      <w:widowControl w:val="0"/>
      <w:shd w:val="clear" w:color="auto" w:fill="FFFFFF"/>
      <w:spacing w:after="300" w:line="259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1C3E-ABD6-4192-B1F4-7B7C0E88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Белавина</dc:creator>
  <cp:lastModifiedBy>ShaloninaEV</cp:lastModifiedBy>
  <cp:revision>2</cp:revision>
  <cp:lastPrinted>2020-04-13T11:03:00Z</cp:lastPrinted>
  <dcterms:created xsi:type="dcterms:W3CDTF">2020-05-15T10:57:00Z</dcterms:created>
  <dcterms:modified xsi:type="dcterms:W3CDTF">2020-05-15T10:57:00Z</dcterms:modified>
</cp:coreProperties>
</file>