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21" w:rsidRDefault="00582D21">
      <w:pPr>
        <w:rPr>
          <w:rFonts w:ascii="Times New Roman" w:hAnsi="Times New Roman"/>
          <w:sz w:val="28"/>
          <w:szCs w:val="28"/>
        </w:rPr>
      </w:pPr>
    </w:p>
    <w:p w:rsidR="007A0682" w:rsidRDefault="007A0682">
      <w:pPr>
        <w:rPr>
          <w:rFonts w:ascii="Times New Roman" w:hAnsi="Times New Roman"/>
          <w:sz w:val="28"/>
          <w:szCs w:val="28"/>
        </w:rPr>
      </w:pPr>
    </w:p>
    <w:p w:rsidR="00266049" w:rsidRPr="007A7C86" w:rsidRDefault="00266049" w:rsidP="00266049">
      <w:pPr>
        <w:pStyle w:val="a9"/>
        <w:ind w:left="5812"/>
        <w:rPr>
          <w:rStyle w:val="x-phmenubutton"/>
          <w:iCs/>
          <w:color w:val="FFFFFF" w:themeColor="background1"/>
        </w:rPr>
      </w:pPr>
      <w:r w:rsidRPr="007A7C86">
        <w:rPr>
          <w:color w:val="FFFFFF" w:themeColor="background1"/>
        </w:rPr>
        <w:t xml:space="preserve">Предложения и замечания направлять на адрес электронной почты </w:t>
      </w:r>
      <w:hyperlink r:id="rId5" w:history="1">
        <w:r w:rsidRPr="007A7C86">
          <w:rPr>
            <w:rStyle w:val="aa"/>
            <w:iCs/>
            <w:color w:val="FFFFFF" w:themeColor="background1"/>
            <w:u w:val="none"/>
          </w:rPr>
          <w:t>emercom_king@mail.ru</w:t>
        </w:r>
      </w:hyperlink>
      <w:r w:rsidRPr="007A7C86">
        <w:rPr>
          <w:rStyle w:val="x-phmenubutton"/>
          <w:iCs/>
          <w:color w:val="FFFFFF" w:themeColor="background1"/>
        </w:rPr>
        <w:t xml:space="preserve"> </w:t>
      </w:r>
    </w:p>
    <w:p w:rsidR="00266049" w:rsidRPr="007A7C86" w:rsidRDefault="00266049" w:rsidP="00266049">
      <w:pPr>
        <w:pStyle w:val="a9"/>
        <w:ind w:left="5812"/>
        <w:rPr>
          <w:rStyle w:val="x-phmenubutton"/>
          <w:iCs/>
          <w:color w:val="FFFFFF" w:themeColor="background1"/>
        </w:rPr>
      </w:pPr>
      <w:r w:rsidRPr="007A7C86">
        <w:rPr>
          <w:rStyle w:val="x-phmenubutton"/>
          <w:iCs/>
          <w:color w:val="FFFFFF" w:themeColor="background1"/>
        </w:rPr>
        <w:t>с 12.02.2020 г. по 16.02.2020 г.</w:t>
      </w:r>
    </w:p>
    <w:p w:rsidR="007A0682" w:rsidRDefault="007A0682" w:rsidP="00266049">
      <w:pPr>
        <w:rPr>
          <w:rFonts w:ascii="Times New Roman" w:hAnsi="Times New Roman"/>
          <w:sz w:val="28"/>
          <w:szCs w:val="28"/>
        </w:rPr>
      </w:pPr>
    </w:p>
    <w:p w:rsidR="007A0682" w:rsidRDefault="007A0682">
      <w:pPr>
        <w:rPr>
          <w:rFonts w:ascii="Times New Roman" w:hAnsi="Times New Roman"/>
          <w:sz w:val="28"/>
          <w:szCs w:val="28"/>
        </w:rPr>
      </w:pPr>
    </w:p>
    <w:p w:rsidR="006C71FF" w:rsidRDefault="006C71FF">
      <w:pPr>
        <w:rPr>
          <w:rFonts w:ascii="Times New Roman" w:hAnsi="Times New Roman"/>
          <w:sz w:val="28"/>
          <w:szCs w:val="28"/>
        </w:rPr>
      </w:pPr>
    </w:p>
    <w:p w:rsidR="006C71FF" w:rsidRDefault="006C71FF">
      <w:pPr>
        <w:rPr>
          <w:rFonts w:ascii="Times New Roman" w:hAnsi="Times New Roman"/>
          <w:sz w:val="28"/>
          <w:szCs w:val="28"/>
        </w:rPr>
      </w:pPr>
    </w:p>
    <w:p w:rsidR="006C71FF" w:rsidRDefault="006C71FF">
      <w:pPr>
        <w:rPr>
          <w:rFonts w:ascii="Times New Roman" w:hAnsi="Times New Roman"/>
          <w:sz w:val="28"/>
          <w:szCs w:val="28"/>
        </w:rPr>
      </w:pPr>
    </w:p>
    <w:p w:rsidR="006C71FF" w:rsidRDefault="006C71FF">
      <w:pPr>
        <w:rPr>
          <w:rFonts w:ascii="Times New Roman" w:hAnsi="Times New Roman"/>
          <w:sz w:val="28"/>
          <w:szCs w:val="28"/>
        </w:rPr>
      </w:pPr>
    </w:p>
    <w:p w:rsidR="006C71FF" w:rsidRDefault="003B06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26.02.2020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425</w:t>
      </w:r>
    </w:p>
    <w:p w:rsidR="008A6DAB" w:rsidRDefault="008A6DAB">
      <w:pPr>
        <w:rPr>
          <w:rFonts w:ascii="Times New Roman" w:hAnsi="Times New Roman"/>
          <w:sz w:val="28"/>
          <w:szCs w:val="28"/>
        </w:rPr>
      </w:pPr>
    </w:p>
    <w:p w:rsidR="00A866AB" w:rsidRPr="00B14C1A" w:rsidRDefault="00A866AB" w:rsidP="00A866AB">
      <w:pPr>
        <w:shd w:val="clear" w:color="auto" w:fill="FFFFFF"/>
        <w:ind w:right="3684"/>
        <w:jc w:val="both"/>
        <w:rPr>
          <w:rFonts w:ascii="Times New Roman" w:hAnsi="Times New Roman"/>
          <w:spacing w:val="-3"/>
          <w:sz w:val="24"/>
          <w:szCs w:val="24"/>
        </w:rPr>
      </w:pPr>
      <w:r w:rsidRPr="00B14C1A">
        <w:rPr>
          <w:rFonts w:ascii="Times New Roman" w:hAnsi="Times New Roman"/>
          <w:sz w:val="24"/>
          <w:szCs w:val="24"/>
        </w:rPr>
        <w:t>О внесении изменений в приложение №</w:t>
      </w:r>
      <w:r w:rsidR="0017545D">
        <w:rPr>
          <w:rFonts w:ascii="Times New Roman" w:hAnsi="Times New Roman"/>
          <w:sz w:val="24"/>
          <w:szCs w:val="24"/>
        </w:rPr>
        <w:t xml:space="preserve"> 2</w:t>
      </w:r>
      <w:r w:rsidRPr="00B14C1A">
        <w:rPr>
          <w:rFonts w:ascii="Times New Roman" w:hAnsi="Times New Roman"/>
          <w:sz w:val="24"/>
          <w:szCs w:val="24"/>
        </w:rPr>
        <w:t xml:space="preserve"> к постановлению администрации МО «Кингисеппский муниципальный район» от </w:t>
      </w:r>
      <w:r w:rsidRPr="00B14C1A">
        <w:rPr>
          <w:rFonts w:ascii="Times New Roman" w:hAnsi="Times New Roman"/>
          <w:spacing w:val="-3"/>
          <w:sz w:val="24"/>
          <w:szCs w:val="24"/>
        </w:rPr>
        <w:t xml:space="preserve">19.05.2016 </w:t>
      </w:r>
      <w:r>
        <w:rPr>
          <w:rFonts w:ascii="Times New Roman" w:hAnsi="Times New Roman"/>
          <w:spacing w:val="-3"/>
          <w:sz w:val="24"/>
          <w:szCs w:val="24"/>
        </w:rPr>
        <w:t xml:space="preserve">года </w:t>
      </w:r>
      <w:r w:rsidRPr="00B14C1A">
        <w:rPr>
          <w:rFonts w:ascii="Times New Roman" w:hAnsi="Times New Roman"/>
          <w:spacing w:val="-3"/>
          <w:sz w:val="24"/>
          <w:szCs w:val="24"/>
        </w:rPr>
        <w:t>№</w:t>
      </w:r>
      <w:r w:rsidR="000C55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4C1A">
        <w:rPr>
          <w:rFonts w:ascii="Times New Roman" w:hAnsi="Times New Roman"/>
          <w:spacing w:val="-3"/>
          <w:sz w:val="24"/>
          <w:szCs w:val="24"/>
        </w:rPr>
        <w:t xml:space="preserve">1187 «О комиссии по соблюдению требований к служебному поведению муниципальных служащих администрации МО </w:t>
      </w:r>
      <w:r>
        <w:rPr>
          <w:rFonts w:ascii="Times New Roman" w:hAnsi="Times New Roman"/>
          <w:spacing w:val="-3"/>
          <w:sz w:val="24"/>
          <w:szCs w:val="24"/>
        </w:rPr>
        <w:t>«</w:t>
      </w:r>
      <w:r w:rsidRPr="00B14C1A">
        <w:rPr>
          <w:rFonts w:ascii="Times New Roman" w:hAnsi="Times New Roman"/>
          <w:spacing w:val="-3"/>
          <w:sz w:val="24"/>
          <w:szCs w:val="24"/>
        </w:rPr>
        <w:t>Кингисеппский муниципальный район</w:t>
      </w:r>
      <w:r>
        <w:rPr>
          <w:rFonts w:ascii="Times New Roman" w:hAnsi="Times New Roman"/>
          <w:spacing w:val="-3"/>
          <w:sz w:val="24"/>
          <w:szCs w:val="24"/>
        </w:rPr>
        <w:t>»</w:t>
      </w:r>
      <w:r w:rsidRPr="00B14C1A">
        <w:rPr>
          <w:rFonts w:ascii="Times New Roman" w:hAnsi="Times New Roman"/>
          <w:spacing w:val="-3"/>
          <w:sz w:val="24"/>
          <w:szCs w:val="24"/>
        </w:rPr>
        <w:t xml:space="preserve"> и урегулированию конфликта интересов»</w:t>
      </w:r>
    </w:p>
    <w:p w:rsidR="00A866AB" w:rsidRDefault="00A866AB" w:rsidP="00A866AB">
      <w:pPr>
        <w:ind w:right="4585"/>
        <w:jc w:val="both"/>
        <w:rPr>
          <w:rFonts w:ascii="Times New Roman" w:hAnsi="Times New Roman"/>
          <w:sz w:val="24"/>
          <w:szCs w:val="24"/>
        </w:rPr>
      </w:pPr>
    </w:p>
    <w:p w:rsidR="00A866AB" w:rsidRPr="00706EC5" w:rsidRDefault="00A866AB" w:rsidP="00A866AB">
      <w:pPr>
        <w:ind w:right="4585"/>
        <w:jc w:val="both"/>
        <w:rPr>
          <w:rFonts w:ascii="Times New Roman" w:hAnsi="Times New Roman"/>
          <w:sz w:val="24"/>
          <w:szCs w:val="24"/>
        </w:rPr>
      </w:pPr>
    </w:p>
    <w:p w:rsidR="00A866AB" w:rsidRPr="007A0682" w:rsidRDefault="00A866AB" w:rsidP="00A866AB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1C4453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вязи с </w:t>
      </w:r>
      <w:r w:rsidR="00CE542B">
        <w:rPr>
          <w:rFonts w:ascii="Times New Roman" w:hAnsi="Times New Roman"/>
          <w:sz w:val="28"/>
          <w:szCs w:val="28"/>
        </w:rPr>
        <w:t>организационно-штатными мероприятиями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="00CE542B">
        <w:rPr>
          <w:rFonts w:ascii="Times New Roman" w:hAnsi="Times New Roman"/>
          <w:sz w:val="28"/>
          <w:szCs w:val="28"/>
        </w:rPr>
        <w:t xml:space="preserve"> </w:t>
      </w:r>
    </w:p>
    <w:p w:rsidR="00A866AB" w:rsidRDefault="00A866AB" w:rsidP="00A866A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CE542B" w:rsidRPr="00EB6C6C" w:rsidRDefault="00CE542B" w:rsidP="00A866AB">
      <w:pPr>
        <w:jc w:val="both"/>
        <w:rPr>
          <w:rFonts w:ascii="Times New Roman" w:hAnsi="Times New Roman"/>
          <w:b/>
          <w:sz w:val="28"/>
          <w:szCs w:val="28"/>
        </w:rPr>
      </w:pPr>
    </w:p>
    <w:p w:rsidR="00A866AB" w:rsidRPr="007A0682" w:rsidRDefault="00A866AB" w:rsidP="00A866AB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866AB" w:rsidRPr="00E00657" w:rsidRDefault="00A866AB" w:rsidP="00A866AB">
      <w:pPr>
        <w:pStyle w:val="a6"/>
        <w:numPr>
          <w:ilvl w:val="0"/>
          <w:numId w:val="33"/>
        </w:numPr>
        <w:shd w:val="clear" w:color="auto" w:fill="FFFFFF"/>
        <w:tabs>
          <w:tab w:val="clear" w:pos="786"/>
        </w:tabs>
        <w:ind w:left="0" w:right="49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E00657">
        <w:rPr>
          <w:rFonts w:ascii="Times New Roman" w:hAnsi="Times New Roman"/>
          <w:sz w:val="28"/>
          <w:szCs w:val="28"/>
        </w:rPr>
        <w:t xml:space="preserve">Внести изменения в приложение </w:t>
      </w:r>
      <w:r>
        <w:rPr>
          <w:rFonts w:ascii="Times New Roman" w:hAnsi="Times New Roman"/>
          <w:sz w:val="28"/>
          <w:szCs w:val="28"/>
        </w:rPr>
        <w:t>№</w:t>
      </w:r>
      <w:r w:rsidR="0017545D">
        <w:rPr>
          <w:rFonts w:ascii="Times New Roman" w:hAnsi="Times New Roman"/>
          <w:sz w:val="28"/>
          <w:szCs w:val="28"/>
        </w:rPr>
        <w:t xml:space="preserve"> </w:t>
      </w:r>
      <w:r w:rsidRPr="00E00657">
        <w:rPr>
          <w:rFonts w:ascii="Times New Roman" w:hAnsi="Times New Roman"/>
          <w:sz w:val="28"/>
          <w:szCs w:val="28"/>
        </w:rPr>
        <w:t xml:space="preserve">2 к постановлению администрации от </w:t>
      </w:r>
      <w:r w:rsidRPr="00E00657">
        <w:rPr>
          <w:rFonts w:ascii="Times New Roman" w:hAnsi="Times New Roman"/>
          <w:spacing w:val="-3"/>
          <w:sz w:val="28"/>
          <w:szCs w:val="28"/>
        </w:rPr>
        <w:t xml:space="preserve">19.05.2016 года № 1187 «О комиссии по соблюдению требований к служебному поведению муниципальных служащих администрации МО </w:t>
      </w:r>
      <w:r>
        <w:rPr>
          <w:rFonts w:ascii="Times New Roman" w:hAnsi="Times New Roman"/>
          <w:spacing w:val="-3"/>
          <w:sz w:val="28"/>
          <w:szCs w:val="28"/>
        </w:rPr>
        <w:t>«</w:t>
      </w:r>
      <w:r w:rsidRPr="00E00657">
        <w:rPr>
          <w:rFonts w:ascii="Times New Roman" w:hAnsi="Times New Roman"/>
          <w:spacing w:val="-3"/>
          <w:sz w:val="28"/>
          <w:szCs w:val="28"/>
        </w:rPr>
        <w:t>Кингисеппский муниципальный район</w:t>
      </w:r>
      <w:r>
        <w:rPr>
          <w:rFonts w:ascii="Times New Roman" w:hAnsi="Times New Roman"/>
          <w:spacing w:val="-3"/>
          <w:sz w:val="28"/>
          <w:szCs w:val="28"/>
        </w:rPr>
        <w:t>»</w:t>
      </w:r>
      <w:r w:rsidRPr="00E00657">
        <w:rPr>
          <w:rFonts w:ascii="Times New Roman" w:hAnsi="Times New Roman"/>
          <w:spacing w:val="-3"/>
          <w:sz w:val="28"/>
          <w:szCs w:val="28"/>
        </w:rPr>
        <w:t xml:space="preserve"> и урегулированию конфликта интересов»</w:t>
      </w:r>
      <w:r>
        <w:rPr>
          <w:rFonts w:ascii="Times New Roman" w:hAnsi="Times New Roman"/>
          <w:spacing w:val="-3"/>
          <w:sz w:val="28"/>
          <w:szCs w:val="28"/>
        </w:rPr>
        <w:t>, изложив его в редакции согласно приложению.</w:t>
      </w:r>
    </w:p>
    <w:p w:rsidR="00A866AB" w:rsidRDefault="00A866AB" w:rsidP="00A866AB">
      <w:pPr>
        <w:numPr>
          <w:ilvl w:val="0"/>
          <w:numId w:val="33"/>
        </w:numPr>
        <w:tabs>
          <w:tab w:val="clear" w:pos="78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A866AB" w:rsidRDefault="00A866AB" w:rsidP="00A866AB">
      <w:pPr>
        <w:numPr>
          <w:ilvl w:val="0"/>
          <w:numId w:val="33"/>
        </w:numPr>
        <w:tabs>
          <w:tab w:val="clear" w:pos="78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6BB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опубликовать</w:t>
      </w:r>
      <w:r w:rsidRPr="00B06BB3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МО «Кингисеппский муниципальный район» в информационно-телекоммуникационной сети «Интернет».</w:t>
      </w:r>
    </w:p>
    <w:p w:rsidR="00A866AB" w:rsidRPr="004D3836" w:rsidRDefault="00A866AB" w:rsidP="00A866AB">
      <w:pPr>
        <w:numPr>
          <w:ilvl w:val="0"/>
          <w:numId w:val="33"/>
        </w:numPr>
        <w:tabs>
          <w:tab w:val="clear" w:pos="78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4453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1C4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4D3836">
        <w:rPr>
          <w:rFonts w:ascii="Times New Roman" w:hAnsi="Times New Roman"/>
          <w:sz w:val="28"/>
          <w:szCs w:val="28"/>
        </w:rPr>
        <w:t>.</w:t>
      </w:r>
    </w:p>
    <w:p w:rsidR="00A866AB" w:rsidRDefault="00A866AB" w:rsidP="00A866AB">
      <w:pPr>
        <w:jc w:val="both"/>
        <w:rPr>
          <w:rFonts w:ascii="Times New Roman" w:hAnsi="Times New Roman"/>
          <w:sz w:val="28"/>
          <w:szCs w:val="28"/>
        </w:rPr>
      </w:pPr>
    </w:p>
    <w:p w:rsidR="0017545D" w:rsidRDefault="0017545D" w:rsidP="00A866AB">
      <w:pPr>
        <w:jc w:val="both"/>
        <w:rPr>
          <w:rFonts w:ascii="Times New Roman" w:hAnsi="Times New Roman"/>
          <w:sz w:val="28"/>
          <w:szCs w:val="28"/>
        </w:rPr>
      </w:pPr>
    </w:p>
    <w:p w:rsidR="00D04EE9" w:rsidRDefault="00D04EE9" w:rsidP="00A866AB">
      <w:pPr>
        <w:jc w:val="both"/>
        <w:rPr>
          <w:rFonts w:ascii="Times New Roman" w:hAnsi="Times New Roman"/>
          <w:sz w:val="28"/>
          <w:szCs w:val="28"/>
        </w:rPr>
      </w:pPr>
    </w:p>
    <w:p w:rsidR="00A866AB" w:rsidRPr="00DC29C9" w:rsidRDefault="00904857" w:rsidP="00A86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866AB" w:rsidRPr="00DC29C9">
        <w:rPr>
          <w:rFonts w:ascii="Times New Roman" w:hAnsi="Times New Roman"/>
          <w:sz w:val="28"/>
          <w:szCs w:val="28"/>
        </w:rPr>
        <w:t>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B40BE">
        <w:rPr>
          <w:rFonts w:ascii="Times New Roman" w:hAnsi="Times New Roman"/>
          <w:sz w:val="28"/>
          <w:szCs w:val="28"/>
        </w:rPr>
        <w:tab/>
      </w:r>
      <w:r w:rsidR="008B40BE">
        <w:rPr>
          <w:rFonts w:ascii="Times New Roman" w:hAnsi="Times New Roman"/>
          <w:sz w:val="28"/>
          <w:szCs w:val="28"/>
        </w:rPr>
        <w:tab/>
      </w:r>
      <w:r w:rsidR="008B40BE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Ю.И. Запалатский</w:t>
      </w:r>
    </w:p>
    <w:p w:rsidR="00A866AB" w:rsidRDefault="00A866AB" w:rsidP="00A866AB">
      <w:pPr>
        <w:jc w:val="both"/>
        <w:rPr>
          <w:rFonts w:ascii="Times New Roman" w:hAnsi="Times New Roman"/>
          <w:sz w:val="28"/>
          <w:szCs w:val="28"/>
        </w:rPr>
      </w:pPr>
    </w:p>
    <w:p w:rsidR="00CE542B" w:rsidRDefault="00CE542B" w:rsidP="00A866AB">
      <w:pPr>
        <w:jc w:val="both"/>
        <w:rPr>
          <w:rFonts w:ascii="Times New Roman" w:hAnsi="Times New Roman"/>
        </w:rPr>
      </w:pPr>
    </w:p>
    <w:p w:rsidR="00266049" w:rsidRDefault="00266049" w:rsidP="00A866AB">
      <w:pPr>
        <w:jc w:val="both"/>
        <w:rPr>
          <w:rFonts w:ascii="Times New Roman" w:hAnsi="Times New Roman"/>
        </w:rPr>
      </w:pPr>
    </w:p>
    <w:p w:rsidR="00A866AB" w:rsidRPr="00904857" w:rsidRDefault="00A866AB" w:rsidP="00A866AB">
      <w:pPr>
        <w:jc w:val="both"/>
        <w:rPr>
          <w:rFonts w:ascii="Times New Roman" w:hAnsi="Times New Roman"/>
        </w:rPr>
      </w:pPr>
      <w:r w:rsidRPr="00904857">
        <w:rPr>
          <w:rFonts w:ascii="Times New Roman" w:hAnsi="Times New Roman"/>
        </w:rPr>
        <w:t>Шутов, 48827</w:t>
      </w:r>
    </w:p>
    <w:p w:rsidR="00A866AB" w:rsidRPr="00904857" w:rsidRDefault="0017545D" w:rsidP="00A866AB">
      <w:pPr>
        <w:jc w:val="both"/>
        <w:rPr>
          <w:rFonts w:ascii="Times New Roman" w:hAnsi="Times New Roman"/>
        </w:rPr>
      </w:pPr>
      <w:r w:rsidRPr="00904857">
        <w:rPr>
          <w:rFonts w:ascii="Times New Roman" w:hAnsi="Times New Roman"/>
        </w:rPr>
        <w:t>5</w:t>
      </w:r>
      <w:r w:rsidR="00A866AB" w:rsidRPr="00904857">
        <w:rPr>
          <w:rFonts w:ascii="Times New Roman" w:hAnsi="Times New Roman"/>
        </w:rPr>
        <w:t xml:space="preserve"> экз. </w:t>
      </w:r>
      <w:r w:rsidR="00266049">
        <w:rPr>
          <w:rFonts w:ascii="Times New Roman" w:hAnsi="Times New Roman"/>
        </w:rPr>
        <w:t>12</w:t>
      </w:r>
      <w:r w:rsidR="00A866AB" w:rsidRPr="00904857">
        <w:rPr>
          <w:rFonts w:ascii="Times New Roman" w:hAnsi="Times New Roman"/>
        </w:rPr>
        <w:t>.</w:t>
      </w:r>
      <w:r w:rsidRPr="00904857">
        <w:rPr>
          <w:rFonts w:ascii="Times New Roman" w:hAnsi="Times New Roman"/>
        </w:rPr>
        <w:t>0</w:t>
      </w:r>
      <w:r w:rsidR="00904857" w:rsidRPr="00904857">
        <w:rPr>
          <w:rFonts w:ascii="Times New Roman" w:hAnsi="Times New Roman"/>
        </w:rPr>
        <w:t>2</w:t>
      </w:r>
      <w:r w:rsidR="00A866AB" w:rsidRPr="00904857">
        <w:rPr>
          <w:rFonts w:ascii="Times New Roman" w:hAnsi="Times New Roman"/>
        </w:rPr>
        <w:t>.20</w:t>
      </w:r>
      <w:r w:rsidR="00904857" w:rsidRPr="00904857">
        <w:rPr>
          <w:rFonts w:ascii="Times New Roman" w:hAnsi="Times New Roman"/>
        </w:rPr>
        <w:t>20</w:t>
      </w:r>
    </w:p>
    <w:p w:rsidR="0017545D" w:rsidRPr="0017545D" w:rsidRDefault="0017545D" w:rsidP="0017545D">
      <w:pPr>
        <w:ind w:left="4536"/>
        <w:jc w:val="center"/>
        <w:rPr>
          <w:rFonts w:ascii="Times New Roman" w:hAnsi="Times New Roman"/>
          <w:spacing w:val="-3"/>
          <w:sz w:val="28"/>
          <w:szCs w:val="28"/>
        </w:rPr>
      </w:pPr>
      <w:r w:rsidRPr="0017545D">
        <w:rPr>
          <w:rFonts w:ascii="Times New Roman" w:hAnsi="Times New Roman"/>
          <w:spacing w:val="-3"/>
          <w:sz w:val="28"/>
          <w:szCs w:val="28"/>
        </w:rPr>
        <w:lastRenderedPageBreak/>
        <w:t>Утвержден</w:t>
      </w:r>
    </w:p>
    <w:p w:rsidR="0017545D" w:rsidRPr="0017545D" w:rsidRDefault="0017545D" w:rsidP="0017545D">
      <w:pPr>
        <w:shd w:val="clear" w:color="auto" w:fill="FFFFFF"/>
        <w:ind w:left="4536"/>
        <w:jc w:val="center"/>
        <w:rPr>
          <w:rFonts w:ascii="Times New Roman" w:hAnsi="Times New Roman"/>
          <w:spacing w:val="-2"/>
          <w:sz w:val="28"/>
          <w:szCs w:val="28"/>
        </w:rPr>
      </w:pPr>
      <w:r w:rsidRPr="0017545D">
        <w:rPr>
          <w:rFonts w:ascii="Times New Roman" w:hAnsi="Times New Roman"/>
          <w:spacing w:val="-2"/>
          <w:sz w:val="28"/>
          <w:szCs w:val="28"/>
        </w:rPr>
        <w:t>постановлением администрации МО</w:t>
      </w:r>
    </w:p>
    <w:p w:rsidR="0017545D" w:rsidRDefault="0017545D" w:rsidP="0017545D">
      <w:pPr>
        <w:shd w:val="clear" w:color="auto" w:fill="FFFFFF"/>
        <w:ind w:left="4536"/>
        <w:jc w:val="center"/>
        <w:rPr>
          <w:rFonts w:ascii="Times New Roman" w:hAnsi="Times New Roman"/>
          <w:spacing w:val="-2"/>
          <w:sz w:val="28"/>
          <w:szCs w:val="28"/>
        </w:rPr>
      </w:pPr>
      <w:r w:rsidRPr="0017545D">
        <w:rPr>
          <w:rFonts w:ascii="Times New Roman" w:hAnsi="Times New Roman"/>
          <w:spacing w:val="-2"/>
          <w:sz w:val="28"/>
          <w:szCs w:val="28"/>
        </w:rPr>
        <w:t>«Кингисеппский муниципальный район»</w:t>
      </w:r>
    </w:p>
    <w:p w:rsidR="0017545D" w:rsidRDefault="0017545D" w:rsidP="0017545D">
      <w:pPr>
        <w:shd w:val="clear" w:color="auto" w:fill="FFFFFF"/>
        <w:ind w:left="4536"/>
        <w:jc w:val="center"/>
        <w:rPr>
          <w:rFonts w:ascii="Times New Roman" w:hAnsi="Times New Roman"/>
          <w:spacing w:val="-3"/>
          <w:sz w:val="28"/>
          <w:szCs w:val="28"/>
        </w:rPr>
      </w:pPr>
      <w:r w:rsidRPr="0017545D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17545D">
        <w:rPr>
          <w:rFonts w:ascii="Times New Roman" w:hAnsi="Times New Roman"/>
          <w:spacing w:val="-3"/>
          <w:sz w:val="28"/>
          <w:szCs w:val="28"/>
        </w:rPr>
        <w:t>19.05.2016  №</w:t>
      </w:r>
      <w:proofErr w:type="gramEnd"/>
      <w:r w:rsidRPr="0017545D">
        <w:rPr>
          <w:rFonts w:ascii="Times New Roman" w:hAnsi="Times New Roman"/>
          <w:spacing w:val="-3"/>
          <w:sz w:val="28"/>
          <w:szCs w:val="28"/>
        </w:rPr>
        <w:t xml:space="preserve"> 1187</w:t>
      </w:r>
    </w:p>
    <w:p w:rsidR="0017545D" w:rsidRPr="0017545D" w:rsidRDefault="0017545D" w:rsidP="0017545D">
      <w:pPr>
        <w:shd w:val="clear" w:color="auto" w:fill="FFFFFF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(приложение №</w:t>
      </w:r>
      <w:r w:rsidR="00904857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2)</w:t>
      </w:r>
    </w:p>
    <w:p w:rsidR="0017545D" w:rsidRPr="0017545D" w:rsidRDefault="0017545D" w:rsidP="0017545D">
      <w:pPr>
        <w:shd w:val="clear" w:color="auto" w:fill="FFFFFF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17545D">
        <w:rPr>
          <w:rFonts w:ascii="Times New Roman" w:hAnsi="Times New Roman"/>
          <w:sz w:val="28"/>
          <w:szCs w:val="28"/>
        </w:rPr>
        <w:t xml:space="preserve"> </w:t>
      </w:r>
      <w:r w:rsidRPr="0017545D">
        <w:rPr>
          <w:rFonts w:ascii="Times New Roman" w:hAnsi="Times New Roman"/>
          <w:sz w:val="24"/>
          <w:szCs w:val="24"/>
        </w:rPr>
        <w:t>(</w:t>
      </w:r>
      <w:r w:rsidRPr="0017545D">
        <w:rPr>
          <w:rFonts w:ascii="Times New Roman" w:hAnsi="Times New Roman"/>
          <w:i/>
          <w:sz w:val="24"/>
          <w:szCs w:val="24"/>
        </w:rPr>
        <w:t>в редакции постановления администрации</w:t>
      </w:r>
    </w:p>
    <w:p w:rsidR="0017545D" w:rsidRPr="0017545D" w:rsidRDefault="00CE4833" w:rsidP="0017545D">
      <w:pPr>
        <w:shd w:val="clear" w:color="auto" w:fill="FFFFFF"/>
        <w:ind w:left="4536"/>
        <w:jc w:val="center"/>
        <w:rPr>
          <w:rFonts w:ascii="Times New Roman" w:hAnsi="Times New Roman"/>
          <w:sz w:val="28"/>
          <w:szCs w:val="28"/>
        </w:rPr>
      </w:pPr>
      <w:r w:rsidRPr="0017545D">
        <w:rPr>
          <w:rFonts w:ascii="Times New Roman" w:hAnsi="Times New Roman"/>
          <w:i/>
          <w:sz w:val="24"/>
          <w:szCs w:val="24"/>
        </w:rPr>
        <w:t>О</w:t>
      </w:r>
      <w:r w:rsidR="0017545D" w:rsidRPr="0017545D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26.02.2020</w:t>
      </w:r>
      <w:r w:rsidR="0017545D" w:rsidRPr="0017545D">
        <w:rPr>
          <w:rFonts w:ascii="Times New Roman" w:hAnsi="Times New Roman"/>
          <w:i/>
          <w:sz w:val="24"/>
          <w:szCs w:val="24"/>
        </w:rPr>
        <w:t xml:space="preserve">  №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425</w:t>
      </w:r>
      <w:r w:rsidR="0017545D" w:rsidRPr="0017545D">
        <w:rPr>
          <w:rFonts w:ascii="Times New Roman" w:hAnsi="Times New Roman"/>
          <w:i/>
          <w:sz w:val="24"/>
          <w:szCs w:val="24"/>
        </w:rPr>
        <w:t xml:space="preserve"> )</w:t>
      </w:r>
    </w:p>
    <w:p w:rsidR="0017545D" w:rsidRPr="0017545D" w:rsidRDefault="0017545D" w:rsidP="0017545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7545D" w:rsidRPr="0017545D" w:rsidRDefault="007A7C86" w:rsidP="0017545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7545D">
        <w:rPr>
          <w:rFonts w:ascii="Times New Roman" w:hAnsi="Times New Roman"/>
          <w:b/>
          <w:sz w:val="28"/>
          <w:szCs w:val="28"/>
        </w:rPr>
        <w:t>С О С Т А В</w:t>
      </w:r>
    </w:p>
    <w:p w:rsidR="0017545D" w:rsidRPr="0017545D" w:rsidRDefault="0017545D" w:rsidP="0017545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17545D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</w:p>
    <w:p w:rsidR="0017545D" w:rsidRPr="0017545D" w:rsidRDefault="0017545D" w:rsidP="0017545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17545D">
        <w:rPr>
          <w:rFonts w:ascii="Times New Roman" w:hAnsi="Times New Roman"/>
          <w:sz w:val="28"/>
          <w:szCs w:val="28"/>
        </w:rPr>
        <w:t>муниципальных служащих администрации МО «Кингисеппский</w:t>
      </w:r>
    </w:p>
    <w:p w:rsidR="0017545D" w:rsidRPr="0017545D" w:rsidRDefault="0017545D" w:rsidP="0017545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17545D">
        <w:rPr>
          <w:rFonts w:ascii="Times New Roman" w:hAnsi="Times New Roman"/>
          <w:sz w:val="28"/>
          <w:szCs w:val="28"/>
        </w:rPr>
        <w:t>муниципальный район» и урегулированию конфликта интересов</w:t>
      </w:r>
    </w:p>
    <w:p w:rsidR="0017545D" w:rsidRPr="0017545D" w:rsidRDefault="0017545D" w:rsidP="0017545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7545D" w:rsidRPr="0017545D" w:rsidRDefault="0017545D" w:rsidP="0017545D">
      <w:pPr>
        <w:jc w:val="both"/>
        <w:rPr>
          <w:rFonts w:ascii="Times New Roman" w:hAnsi="Times New Roman"/>
          <w:sz w:val="28"/>
          <w:szCs w:val="28"/>
        </w:rPr>
      </w:pPr>
      <w:r w:rsidRPr="0017545D">
        <w:rPr>
          <w:rFonts w:ascii="Times New Roman" w:hAnsi="Times New Roman"/>
          <w:sz w:val="28"/>
          <w:szCs w:val="28"/>
        </w:rPr>
        <w:t>Председатель комиссии:</w:t>
      </w:r>
    </w:p>
    <w:p w:rsidR="0017545D" w:rsidRPr="0017545D" w:rsidRDefault="0017545D" w:rsidP="0017545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17545D" w:rsidRPr="0017545D" w:rsidTr="0017545D">
        <w:tc>
          <w:tcPr>
            <w:tcW w:w="3085" w:type="dxa"/>
          </w:tcPr>
          <w:p w:rsidR="0017545D" w:rsidRPr="0017545D" w:rsidRDefault="00904857" w:rsidP="009659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Толкачев </w:t>
            </w:r>
          </w:p>
          <w:p w:rsidR="0017545D" w:rsidRPr="0017545D" w:rsidRDefault="00904857" w:rsidP="009659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Евгеньевич</w:t>
            </w:r>
          </w:p>
        </w:tc>
        <w:tc>
          <w:tcPr>
            <w:tcW w:w="6662" w:type="dxa"/>
          </w:tcPr>
          <w:p w:rsidR="0017545D" w:rsidRPr="00904857" w:rsidRDefault="00904857" w:rsidP="0017545D">
            <w:pPr>
              <w:pStyle w:val="a6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5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экономике, инвестициям и безопасности</w:t>
            </w:r>
          </w:p>
        </w:tc>
      </w:tr>
    </w:tbl>
    <w:p w:rsidR="0017545D" w:rsidRPr="0017545D" w:rsidRDefault="0017545D" w:rsidP="0017545D">
      <w:pPr>
        <w:jc w:val="both"/>
        <w:rPr>
          <w:rFonts w:ascii="Times New Roman" w:hAnsi="Times New Roman"/>
          <w:sz w:val="28"/>
          <w:szCs w:val="28"/>
        </w:rPr>
      </w:pPr>
    </w:p>
    <w:p w:rsidR="0017545D" w:rsidRPr="0017545D" w:rsidRDefault="0017545D" w:rsidP="0017545D">
      <w:pPr>
        <w:jc w:val="both"/>
        <w:rPr>
          <w:rFonts w:ascii="Times New Roman" w:hAnsi="Times New Roman"/>
          <w:sz w:val="28"/>
          <w:szCs w:val="28"/>
        </w:rPr>
      </w:pPr>
      <w:r w:rsidRPr="0017545D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17545D" w:rsidRPr="0017545D" w:rsidRDefault="0017545D" w:rsidP="0017545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17545D" w:rsidRPr="0017545D" w:rsidTr="0017545D">
        <w:tc>
          <w:tcPr>
            <w:tcW w:w="3085" w:type="dxa"/>
          </w:tcPr>
          <w:p w:rsidR="0017545D" w:rsidRDefault="00904857" w:rsidP="009659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Чернявская </w:t>
            </w:r>
          </w:p>
          <w:p w:rsidR="0017545D" w:rsidRPr="0017545D" w:rsidRDefault="00904857" w:rsidP="00904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Юрьевна</w:t>
            </w:r>
          </w:p>
        </w:tc>
        <w:tc>
          <w:tcPr>
            <w:tcW w:w="6662" w:type="dxa"/>
          </w:tcPr>
          <w:p w:rsidR="0017545D" w:rsidRPr="0017545D" w:rsidRDefault="0017545D" w:rsidP="0017545D">
            <w:pPr>
              <w:pStyle w:val="a6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45D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904857">
              <w:rPr>
                <w:rFonts w:ascii="Times New Roman" w:hAnsi="Times New Roman"/>
                <w:sz w:val="28"/>
                <w:szCs w:val="28"/>
              </w:rPr>
              <w:t>ь</w:t>
            </w:r>
            <w:r w:rsidRPr="0017545D">
              <w:rPr>
                <w:rFonts w:ascii="Times New Roman" w:hAnsi="Times New Roman"/>
                <w:sz w:val="28"/>
                <w:szCs w:val="28"/>
              </w:rPr>
              <w:t xml:space="preserve"> юридического комитета</w:t>
            </w:r>
          </w:p>
          <w:p w:rsidR="0017545D" w:rsidRPr="0017545D" w:rsidRDefault="0017545D" w:rsidP="00965994">
            <w:pPr>
              <w:pStyle w:val="a6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545D" w:rsidRPr="0017545D" w:rsidRDefault="0017545D" w:rsidP="0017545D">
      <w:pPr>
        <w:jc w:val="both"/>
        <w:rPr>
          <w:rFonts w:ascii="Times New Roman" w:hAnsi="Times New Roman"/>
          <w:sz w:val="28"/>
          <w:szCs w:val="28"/>
        </w:rPr>
      </w:pPr>
    </w:p>
    <w:p w:rsidR="0017545D" w:rsidRPr="0017545D" w:rsidRDefault="0017545D" w:rsidP="0017545D">
      <w:pPr>
        <w:jc w:val="both"/>
        <w:rPr>
          <w:rFonts w:ascii="Times New Roman" w:hAnsi="Times New Roman"/>
          <w:sz w:val="28"/>
          <w:szCs w:val="28"/>
        </w:rPr>
      </w:pPr>
      <w:r w:rsidRPr="0017545D">
        <w:rPr>
          <w:rFonts w:ascii="Times New Roman" w:hAnsi="Times New Roman"/>
          <w:sz w:val="28"/>
          <w:szCs w:val="28"/>
        </w:rPr>
        <w:t>Секретарь комиссии:</w:t>
      </w:r>
    </w:p>
    <w:p w:rsidR="0017545D" w:rsidRPr="0017545D" w:rsidRDefault="0017545D" w:rsidP="0017545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17545D" w:rsidRPr="0017545D" w:rsidTr="0017545D">
        <w:tc>
          <w:tcPr>
            <w:tcW w:w="3085" w:type="dxa"/>
          </w:tcPr>
          <w:p w:rsidR="0017545D" w:rsidRPr="0017545D" w:rsidRDefault="0017545D" w:rsidP="009659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45D">
              <w:rPr>
                <w:rFonts w:ascii="Times New Roman" w:hAnsi="Times New Roman"/>
                <w:sz w:val="28"/>
                <w:szCs w:val="28"/>
              </w:rPr>
              <w:t>Шутов</w:t>
            </w:r>
          </w:p>
          <w:p w:rsidR="0017545D" w:rsidRPr="0017545D" w:rsidRDefault="0017545D" w:rsidP="009659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45D">
              <w:rPr>
                <w:rFonts w:ascii="Times New Roman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6662" w:type="dxa"/>
          </w:tcPr>
          <w:p w:rsidR="0017545D" w:rsidRPr="0017545D" w:rsidRDefault="0017545D" w:rsidP="0017545D">
            <w:pPr>
              <w:pStyle w:val="a6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45D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безопасности по антикоррупционным вопросам и правопорядку</w:t>
            </w:r>
          </w:p>
        </w:tc>
      </w:tr>
    </w:tbl>
    <w:p w:rsidR="0017545D" w:rsidRPr="0017545D" w:rsidRDefault="0017545D" w:rsidP="0017545D">
      <w:pPr>
        <w:jc w:val="both"/>
        <w:rPr>
          <w:rFonts w:ascii="Times New Roman" w:hAnsi="Times New Roman"/>
          <w:sz w:val="28"/>
          <w:szCs w:val="28"/>
        </w:rPr>
      </w:pPr>
      <w:r w:rsidRPr="0017545D">
        <w:rPr>
          <w:rFonts w:ascii="Times New Roman" w:hAnsi="Times New Roman"/>
          <w:sz w:val="28"/>
          <w:szCs w:val="28"/>
        </w:rPr>
        <w:t>Члены комиссии:</w:t>
      </w:r>
    </w:p>
    <w:p w:rsidR="0017545D" w:rsidRPr="0017545D" w:rsidRDefault="0017545D" w:rsidP="0017545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17545D" w:rsidRPr="0017545D" w:rsidTr="00CE542B">
        <w:tc>
          <w:tcPr>
            <w:tcW w:w="3085" w:type="dxa"/>
          </w:tcPr>
          <w:p w:rsidR="0017545D" w:rsidRPr="0017545D" w:rsidRDefault="00904857" w:rsidP="009659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Юдина </w:t>
            </w:r>
          </w:p>
          <w:p w:rsidR="0017545D" w:rsidRPr="0017545D" w:rsidRDefault="00904857" w:rsidP="009659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Иннеса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</w:t>
            </w:r>
            <w:r w:rsidR="0017545D" w:rsidRPr="0017545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ндровна</w:t>
            </w:r>
          </w:p>
          <w:p w:rsidR="0017545D" w:rsidRPr="0017545D" w:rsidRDefault="0017545D" w:rsidP="009659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45D" w:rsidRPr="0017545D" w:rsidRDefault="00904857" w:rsidP="0017545D">
            <w:pPr>
              <w:pStyle w:val="a6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17545D" w:rsidRPr="0017545D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7545D" w:rsidRPr="0017545D">
              <w:rPr>
                <w:rFonts w:ascii="Times New Roman" w:hAnsi="Times New Roman"/>
                <w:sz w:val="28"/>
                <w:szCs w:val="28"/>
              </w:rPr>
              <w:t xml:space="preserve"> кадров </w:t>
            </w:r>
          </w:p>
          <w:p w:rsidR="0017545D" w:rsidRPr="0017545D" w:rsidRDefault="0017545D" w:rsidP="00965994">
            <w:pPr>
              <w:pStyle w:val="a6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857" w:rsidRPr="0017545D" w:rsidTr="00CE542B">
        <w:tc>
          <w:tcPr>
            <w:tcW w:w="3085" w:type="dxa"/>
          </w:tcPr>
          <w:p w:rsidR="00904857" w:rsidRPr="0017545D" w:rsidRDefault="00904857" w:rsidP="0041547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Румянцева</w:t>
            </w:r>
          </w:p>
          <w:p w:rsidR="00904857" w:rsidRPr="0017545D" w:rsidRDefault="00904857" w:rsidP="0041547D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Елена Николаевна</w:t>
            </w:r>
          </w:p>
          <w:p w:rsidR="00904857" w:rsidRPr="0017545D" w:rsidRDefault="00904857" w:rsidP="004154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857" w:rsidRPr="0017545D" w:rsidRDefault="00904857" w:rsidP="0041547D">
            <w:pPr>
              <w:pStyle w:val="a6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45D">
              <w:rPr>
                <w:rFonts w:ascii="Times New Roman" w:hAnsi="Times New Roman"/>
                <w:sz w:val="28"/>
                <w:szCs w:val="28"/>
              </w:rPr>
              <w:t>председатель комитета по образованию</w:t>
            </w:r>
          </w:p>
        </w:tc>
      </w:tr>
      <w:tr w:rsidR="00904857" w:rsidRPr="0017545D" w:rsidTr="00CE542B">
        <w:tc>
          <w:tcPr>
            <w:tcW w:w="3085" w:type="dxa"/>
          </w:tcPr>
          <w:p w:rsidR="00904857" w:rsidRPr="0017545D" w:rsidRDefault="00904857" w:rsidP="0041547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Миллер</w:t>
            </w:r>
          </w:p>
          <w:p w:rsidR="00904857" w:rsidRPr="0017545D" w:rsidRDefault="00904857" w:rsidP="0041547D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Андрей Григорьевич</w:t>
            </w:r>
          </w:p>
          <w:p w:rsidR="00904857" w:rsidRPr="0017545D" w:rsidRDefault="00904857" w:rsidP="004154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857" w:rsidRPr="0017545D" w:rsidRDefault="00904857" w:rsidP="0041547D">
            <w:pPr>
              <w:pStyle w:val="a6"/>
              <w:numPr>
                <w:ilvl w:val="0"/>
                <w:numId w:val="37"/>
              </w:numPr>
              <w:ind w:left="354" w:hanging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04857">
              <w:rPr>
                <w:rFonts w:ascii="Times New Roman" w:hAnsi="Times New Roman"/>
                <w:sz w:val="28"/>
                <w:szCs w:val="28"/>
              </w:rPr>
              <w:t>екретарь антитеррористической и антинаркотической комиссий</w:t>
            </w:r>
          </w:p>
        </w:tc>
      </w:tr>
      <w:tr w:rsidR="0017545D" w:rsidRPr="0017545D" w:rsidTr="00CE542B">
        <w:tc>
          <w:tcPr>
            <w:tcW w:w="3085" w:type="dxa"/>
          </w:tcPr>
          <w:p w:rsidR="0017545D" w:rsidRPr="0017545D" w:rsidRDefault="00CE542B" w:rsidP="00965994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17545D" w:rsidRPr="0017545D" w:rsidRDefault="0017545D" w:rsidP="009659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25982" w:rsidRDefault="00904857" w:rsidP="007A7C86">
            <w:pPr>
              <w:pStyle w:val="a6"/>
              <w:numPr>
                <w:ilvl w:val="0"/>
                <w:numId w:val="37"/>
              </w:numPr>
              <w:ind w:left="354" w:hanging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Pr="00904857">
              <w:rPr>
                <w:rFonts w:ascii="Times New Roman" w:hAnsi="Times New Roman"/>
                <w:sz w:val="28"/>
                <w:szCs w:val="28"/>
              </w:rPr>
              <w:t>Совета депутатов МО "Кингисеппск</w:t>
            </w:r>
            <w:r w:rsidR="007A7C86">
              <w:rPr>
                <w:rFonts w:ascii="Times New Roman" w:hAnsi="Times New Roman"/>
                <w:sz w:val="28"/>
                <w:szCs w:val="28"/>
              </w:rPr>
              <w:t>ий</w:t>
            </w:r>
            <w:r w:rsidRPr="00904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C86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  <w:r w:rsidRPr="00904857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7A7C86" w:rsidRPr="0017545D" w:rsidRDefault="007A7C86" w:rsidP="007A7C86">
            <w:pPr>
              <w:pStyle w:val="a6"/>
              <w:ind w:left="3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45D" w:rsidRPr="0017545D" w:rsidTr="00CE542B">
        <w:tc>
          <w:tcPr>
            <w:tcW w:w="3085" w:type="dxa"/>
          </w:tcPr>
          <w:p w:rsidR="00CE542B" w:rsidRPr="0017545D" w:rsidRDefault="00CE542B" w:rsidP="00CE542B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17545D" w:rsidRPr="0017545D" w:rsidRDefault="0017545D" w:rsidP="0096599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45D" w:rsidRPr="0017545D" w:rsidRDefault="0017545D" w:rsidP="00CE542B">
            <w:pPr>
              <w:pStyle w:val="a6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45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независимые эксперты </w:t>
            </w:r>
          </w:p>
        </w:tc>
      </w:tr>
      <w:tr w:rsidR="00CE542B" w:rsidRPr="0017545D" w:rsidTr="00CE542B">
        <w:tc>
          <w:tcPr>
            <w:tcW w:w="3085" w:type="dxa"/>
          </w:tcPr>
          <w:p w:rsidR="00CE542B" w:rsidRPr="0017545D" w:rsidRDefault="00CE542B" w:rsidP="00CE5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E542B" w:rsidRPr="0017545D" w:rsidRDefault="00CE542B" w:rsidP="0027311F">
            <w:pPr>
              <w:pStyle w:val="a6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45D">
              <w:rPr>
                <w:rFonts w:ascii="Times New Roman" w:hAnsi="Times New Roman"/>
                <w:sz w:val="28"/>
                <w:szCs w:val="28"/>
              </w:rPr>
              <w:t xml:space="preserve">представитель подразделения, где муниципальный служащий, в </w:t>
            </w:r>
            <w:r w:rsidRPr="0017545D">
              <w:rPr>
                <w:rFonts w:ascii="Times New Roman" w:hAnsi="Times New Roman"/>
                <w:spacing w:val="-2"/>
                <w:sz w:val="28"/>
                <w:szCs w:val="28"/>
              </w:rPr>
              <w:t>отношении которого рассматривается вопрос об урегулировании интересов, замещает муниципальную должность</w:t>
            </w:r>
          </w:p>
          <w:p w:rsidR="00CE542B" w:rsidRPr="0017545D" w:rsidRDefault="00CE542B" w:rsidP="0027311F">
            <w:pPr>
              <w:pStyle w:val="a6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545D" w:rsidRDefault="0017545D" w:rsidP="00A866AB">
      <w:pPr>
        <w:jc w:val="both"/>
        <w:rPr>
          <w:rFonts w:ascii="Times New Roman" w:hAnsi="Times New Roman"/>
          <w:sz w:val="22"/>
          <w:szCs w:val="22"/>
        </w:rPr>
      </w:pPr>
    </w:p>
    <w:p w:rsidR="00904857" w:rsidRDefault="00904857" w:rsidP="0001034E">
      <w:pPr>
        <w:rPr>
          <w:rFonts w:ascii="Times New Roman" w:hAnsi="Times New Roman"/>
          <w:sz w:val="28"/>
          <w:szCs w:val="28"/>
        </w:rPr>
      </w:pPr>
    </w:p>
    <w:p w:rsidR="00904857" w:rsidRDefault="00904857" w:rsidP="0001034E">
      <w:pPr>
        <w:rPr>
          <w:rFonts w:ascii="Times New Roman" w:hAnsi="Times New Roman"/>
          <w:sz w:val="28"/>
          <w:szCs w:val="28"/>
        </w:rPr>
      </w:pPr>
    </w:p>
    <w:p w:rsidR="00904857" w:rsidRDefault="00904857" w:rsidP="0001034E">
      <w:pPr>
        <w:rPr>
          <w:rFonts w:ascii="Times New Roman" w:hAnsi="Times New Roman"/>
          <w:sz w:val="28"/>
          <w:szCs w:val="28"/>
        </w:rPr>
      </w:pPr>
    </w:p>
    <w:p w:rsidR="00904857" w:rsidRDefault="00904857" w:rsidP="0001034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04857" w:rsidSect="00A866AB">
      <w:pgSz w:w="12240" w:h="15840"/>
      <w:pgMar w:top="851" w:right="758" w:bottom="568" w:left="1701" w:header="720" w:footer="720" w:gutter="0"/>
      <w:cols w:space="708"/>
      <w:noEndnote/>
      <w:titlePg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8pt;height:9.8pt" o:bullet="t">
        <v:imagedata r:id="rId1" o:title="BD21301_"/>
      </v:shape>
    </w:pict>
  </w:numPicBullet>
  <w:abstractNum w:abstractNumId="0" w15:restartNumberingAfterBreak="0">
    <w:nsid w:val="02B63A14"/>
    <w:multiLevelType w:val="hybridMultilevel"/>
    <w:tmpl w:val="8D8A4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6EA"/>
    <w:multiLevelType w:val="hybridMultilevel"/>
    <w:tmpl w:val="5D40B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4E97"/>
    <w:multiLevelType w:val="hybridMultilevel"/>
    <w:tmpl w:val="6DD602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0C18"/>
    <w:multiLevelType w:val="hybridMultilevel"/>
    <w:tmpl w:val="4CAA7A0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F4F3ECC"/>
    <w:multiLevelType w:val="hybridMultilevel"/>
    <w:tmpl w:val="BC1631B6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203E14B7"/>
    <w:multiLevelType w:val="hybridMultilevel"/>
    <w:tmpl w:val="E856ED7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212D7B7C"/>
    <w:multiLevelType w:val="hybridMultilevel"/>
    <w:tmpl w:val="507E85A4"/>
    <w:lvl w:ilvl="0" w:tplc="04190007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5D766C9"/>
    <w:multiLevelType w:val="hybridMultilevel"/>
    <w:tmpl w:val="128E4954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29DB0175"/>
    <w:multiLevelType w:val="hybridMultilevel"/>
    <w:tmpl w:val="364EBA1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A887156"/>
    <w:multiLevelType w:val="hybridMultilevel"/>
    <w:tmpl w:val="EEDE5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62C8E"/>
    <w:multiLevelType w:val="hybridMultilevel"/>
    <w:tmpl w:val="EE38713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56361CF"/>
    <w:multiLevelType w:val="hybridMultilevel"/>
    <w:tmpl w:val="03B24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871D92"/>
    <w:multiLevelType w:val="hybridMultilevel"/>
    <w:tmpl w:val="28280526"/>
    <w:lvl w:ilvl="0" w:tplc="19CC0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C513A"/>
    <w:multiLevelType w:val="hybridMultilevel"/>
    <w:tmpl w:val="D982E9D4"/>
    <w:lvl w:ilvl="0" w:tplc="04190007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3E335FF3"/>
    <w:multiLevelType w:val="hybridMultilevel"/>
    <w:tmpl w:val="90AC7F8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48E41CDE"/>
    <w:multiLevelType w:val="hybridMultilevel"/>
    <w:tmpl w:val="398E4D4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4A88791A"/>
    <w:multiLevelType w:val="hybridMultilevel"/>
    <w:tmpl w:val="6A887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77218"/>
    <w:multiLevelType w:val="hybridMultilevel"/>
    <w:tmpl w:val="9846449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F5F4642"/>
    <w:multiLevelType w:val="hybridMultilevel"/>
    <w:tmpl w:val="439ACD6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4FAF2694"/>
    <w:multiLevelType w:val="hybridMultilevel"/>
    <w:tmpl w:val="681EA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615C6"/>
    <w:multiLevelType w:val="hybridMultilevel"/>
    <w:tmpl w:val="03EA9AA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1B96D2E"/>
    <w:multiLevelType w:val="hybridMultilevel"/>
    <w:tmpl w:val="8A8A7AC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546F6FF0"/>
    <w:multiLevelType w:val="multilevel"/>
    <w:tmpl w:val="4900D1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 w15:restartNumberingAfterBreak="0">
    <w:nsid w:val="564975D0"/>
    <w:multiLevelType w:val="hybridMultilevel"/>
    <w:tmpl w:val="98F0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46F84"/>
    <w:multiLevelType w:val="hybridMultilevel"/>
    <w:tmpl w:val="D36EB16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56FE1DFC"/>
    <w:multiLevelType w:val="hybridMultilevel"/>
    <w:tmpl w:val="1FFA220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5C114DF5"/>
    <w:multiLevelType w:val="hybridMultilevel"/>
    <w:tmpl w:val="E5B2858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60B300D1"/>
    <w:multiLevelType w:val="hybridMultilevel"/>
    <w:tmpl w:val="DF6A9B16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621870A2"/>
    <w:multiLevelType w:val="hybridMultilevel"/>
    <w:tmpl w:val="8A64B7E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679E7690"/>
    <w:multiLevelType w:val="hybridMultilevel"/>
    <w:tmpl w:val="849CB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76882"/>
    <w:multiLevelType w:val="hybridMultilevel"/>
    <w:tmpl w:val="DB54C874"/>
    <w:lvl w:ilvl="0" w:tplc="60D0A2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6CB225A3"/>
    <w:multiLevelType w:val="hybridMultilevel"/>
    <w:tmpl w:val="2CF289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6D1A46AE"/>
    <w:multiLevelType w:val="hybridMultilevel"/>
    <w:tmpl w:val="60DEB350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F7BA0"/>
    <w:multiLevelType w:val="hybridMultilevel"/>
    <w:tmpl w:val="ECF882E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06A55CD"/>
    <w:multiLevelType w:val="hybridMultilevel"/>
    <w:tmpl w:val="B1C0A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D757F"/>
    <w:multiLevelType w:val="hybridMultilevel"/>
    <w:tmpl w:val="C1AA320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77566B00"/>
    <w:multiLevelType w:val="multilevel"/>
    <w:tmpl w:val="C30669F0"/>
    <w:styleLink w:val="2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0"/>
  </w:num>
  <w:num w:numId="4">
    <w:abstractNumId w:val="7"/>
  </w:num>
  <w:num w:numId="5">
    <w:abstractNumId w:val="25"/>
  </w:num>
  <w:num w:numId="6">
    <w:abstractNumId w:val="4"/>
  </w:num>
  <w:num w:numId="7">
    <w:abstractNumId w:val="1"/>
  </w:num>
  <w:num w:numId="8">
    <w:abstractNumId w:val="20"/>
  </w:num>
  <w:num w:numId="9">
    <w:abstractNumId w:val="17"/>
  </w:num>
  <w:num w:numId="10">
    <w:abstractNumId w:val="10"/>
  </w:num>
  <w:num w:numId="11">
    <w:abstractNumId w:val="8"/>
  </w:num>
  <w:num w:numId="12">
    <w:abstractNumId w:val="33"/>
  </w:num>
  <w:num w:numId="13">
    <w:abstractNumId w:val="35"/>
  </w:num>
  <w:num w:numId="14">
    <w:abstractNumId w:val="24"/>
  </w:num>
  <w:num w:numId="15">
    <w:abstractNumId w:val="3"/>
  </w:num>
  <w:num w:numId="16">
    <w:abstractNumId w:val="29"/>
  </w:num>
  <w:num w:numId="17">
    <w:abstractNumId w:val="31"/>
  </w:num>
  <w:num w:numId="18">
    <w:abstractNumId w:val="28"/>
  </w:num>
  <w:num w:numId="19">
    <w:abstractNumId w:val="19"/>
  </w:num>
  <w:num w:numId="20">
    <w:abstractNumId w:val="11"/>
  </w:num>
  <w:num w:numId="21">
    <w:abstractNumId w:val="6"/>
  </w:num>
  <w:num w:numId="22">
    <w:abstractNumId w:val="13"/>
  </w:num>
  <w:num w:numId="23">
    <w:abstractNumId w:val="14"/>
  </w:num>
  <w:num w:numId="24">
    <w:abstractNumId w:val="16"/>
  </w:num>
  <w:num w:numId="25">
    <w:abstractNumId w:val="5"/>
  </w:num>
  <w:num w:numId="26">
    <w:abstractNumId w:val="15"/>
  </w:num>
  <w:num w:numId="27">
    <w:abstractNumId w:val="34"/>
  </w:num>
  <w:num w:numId="28">
    <w:abstractNumId w:val="27"/>
  </w:num>
  <w:num w:numId="29">
    <w:abstractNumId w:val="26"/>
  </w:num>
  <w:num w:numId="30">
    <w:abstractNumId w:val="18"/>
  </w:num>
  <w:num w:numId="31">
    <w:abstractNumId w:val="21"/>
  </w:num>
  <w:num w:numId="32">
    <w:abstractNumId w:val="9"/>
  </w:num>
  <w:num w:numId="33">
    <w:abstractNumId w:val="22"/>
  </w:num>
  <w:num w:numId="34">
    <w:abstractNumId w:val="30"/>
  </w:num>
  <w:num w:numId="35">
    <w:abstractNumId w:val="23"/>
  </w:num>
  <w:num w:numId="36">
    <w:abstractNumId w:val="3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21"/>
    <w:rsid w:val="00001739"/>
    <w:rsid w:val="00006489"/>
    <w:rsid w:val="00007061"/>
    <w:rsid w:val="0001015C"/>
    <w:rsid w:val="0001034E"/>
    <w:rsid w:val="000212FB"/>
    <w:rsid w:val="00024DE0"/>
    <w:rsid w:val="000307F4"/>
    <w:rsid w:val="0003151E"/>
    <w:rsid w:val="000338B0"/>
    <w:rsid w:val="00035836"/>
    <w:rsid w:val="00050883"/>
    <w:rsid w:val="000531F5"/>
    <w:rsid w:val="000578FF"/>
    <w:rsid w:val="00065F55"/>
    <w:rsid w:val="00070652"/>
    <w:rsid w:val="00071617"/>
    <w:rsid w:val="00075245"/>
    <w:rsid w:val="00075E67"/>
    <w:rsid w:val="00083D0A"/>
    <w:rsid w:val="000851B5"/>
    <w:rsid w:val="00085A27"/>
    <w:rsid w:val="00094828"/>
    <w:rsid w:val="000A3324"/>
    <w:rsid w:val="000A562F"/>
    <w:rsid w:val="000B044B"/>
    <w:rsid w:val="000B12BD"/>
    <w:rsid w:val="000B1708"/>
    <w:rsid w:val="000B2D0C"/>
    <w:rsid w:val="000B2D28"/>
    <w:rsid w:val="000B3794"/>
    <w:rsid w:val="000B584A"/>
    <w:rsid w:val="000C3AE7"/>
    <w:rsid w:val="000C55D4"/>
    <w:rsid w:val="000C6C9E"/>
    <w:rsid w:val="000D3B11"/>
    <w:rsid w:val="000D7510"/>
    <w:rsid w:val="000E1A7E"/>
    <w:rsid w:val="000E49F0"/>
    <w:rsid w:val="00102036"/>
    <w:rsid w:val="00103716"/>
    <w:rsid w:val="00140B39"/>
    <w:rsid w:val="00143D2B"/>
    <w:rsid w:val="00144050"/>
    <w:rsid w:val="001479BF"/>
    <w:rsid w:val="001571B2"/>
    <w:rsid w:val="001620F6"/>
    <w:rsid w:val="00162588"/>
    <w:rsid w:val="001667DF"/>
    <w:rsid w:val="001670AE"/>
    <w:rsid w:val="00174D7C"/>
    <w:rsid w:val="0017545D"/>
    <w:rsid w:val="00176F84"/>
    <w:rsid w:val="00177D71"/>
    <w:rsid w:val="00177EA3"/>
    <w:rsid w:val="0018354C"/>
    <w:rsid w:val="001856CA"/>
    <w:rsid w:val="001872C8"/>
    <w:rsid w:val="00187B18"/>
    <w:rsid w:val="00194DEB"/>
    <w:rsid w:val="001A352A"/>
    <w:rsid w:val="001A676C"/>
    <w:rsid w:val="001A6AF3"/>
    <w:rsid w:val="001B2BA6"/>
    <w:rsid w:val="001B3014"/>
    <w:rsid w:val="001B4455"/>
    <w:rsid w:val="001B48E4"/>
    <w:rsid w:val="001B5233"/>
    <w:rsid w:val="001C4453"/>
    <w:rsid w:val="001C4508"/>
    <w:rsid w:val="001D06A8"/>
    <w:rsid w:val="001D186E"/>
    <w:rsid w:val="001E398C"/>
    <w:rsid w:val="001F004F"/>
    <w:rsid w:val="001F0F75"/>
    <w:rsid w:val="001F207D"/>
    <w:rsid w:val="00205471"/>
    <w:rsid w:val="0020697E"/>
    <w:rsid w:val="00212846"/>
    <w:rsid w:val="0022103F"/>
    <w:rsid w:val="00222138"/>
    <w:rsid w:val="00223E9B"/>
    <w:rsid w:val="00226FF4"/>
    <w:rsid w:val="00227268"/>
    <w:rsid w:val="002274D9"/>
    <w:rsid w:val="00233325"/>
    <w:rsid w:val="00241C87"/>
    <w:rsid w:val="002426B4"/>
    <w:rsid w:val="0024723D"/>
    <w:rsid w:val="002522BD"/>
    <w:rsid w:val="00255AB8"/>
    <w:rsid w:val="00262D7B"/>
    <w:rsid w:val="00266049"/>
    <w:rsid w:val="0026694F"/>
    <w:rsid w:val="00274430"/>
    <w:rsid w:val="002778DE"/>
    <w:rsid w:val="002812DA"/>
    <w:rsid w:val="002837D0"/>
    <w:rsid w:val="00286CB7"/>
    <w:rsid w:val="00294D1D"/>
    <w:rsid w:val="00294ECE"/>
    <w:rsid w:val="00296647"/>
    <w:rsid w:val="002A3E13"/>
    <w:rsid w:val="002A6709"/>
    <w:rsid w:val="002B4399"/>
    <w:rsid w:val="002B5045"/>
    <w:rsid w:val="002B667B"/>
    <w:rsid w:val="002C601D"/>
    <w:rsid w:val="002C71A3"/>
    <w:rsid w:val="002D2824"/>
    <w:rsid w:val="002D687C"/>
    <w:rsid w:val="002E3541"/>
    <w:rsid w:val="002E5724"/>
    <w:rsid w:val="002E5E6C"/>
    <w:rsid w:val="002E6106"/>
    <w:rsid w:val="002E7B4E"/>
    <w:rsid w:val="002F52B8"/>
    <w:rsid w:val="002F7C37"/>
    <w:rsid w:val="00313A43"/>
    <w:rsid w:val="0031753E"/>
    <w:rsid w:val="00330B1C"/>
    <w:rsid w:val="00331F82"/>
    <w:rsid w:val="003337DD"/>
    <w:rsid w:val="0034013C"/>
    <w:rsid w:val="003433AB"/>
    <w:rsid w:val="00347094"/>
    <w:rsid w:val="00347BD2"/>
    <w:rsid w:val="00360FEB"/>
    <w:rsid w:val="00361E22"/>
    <w:rsid w:val="00363632"/>
    <w:rsid w:val="003643A2"/>
    <w:rsid w:val="00393295"/>
    <w:rsid w:val="003976BA"/>
    <w:rsid w:val="003A4404"/>
    <w:rsid w:val="003A6572"/>
    <w:rsid w:val="003B062D"/>
    <w:rsid w:val="003B06F5"/>
    <w:rsid w:val="003C4623"/>
    <w:rsid w:val="003D1375"/>
    <w:rsid w:val="003D4F38"/>
    <w:rsid w:val="003D7FA5"/>
    <w:rsid w:val="003E7A31"/>
    <w:rsid w:val="003F20FB"/>
    <w:rsid w:val="00400204"/>
    <w:rsid w:val="004075C1"/>
    <w:rsid w:val="00411461"/>
    <w:rsid w:val="0041174F"/>
    <w:rsid w:val="0041293C"/>
    <w:rsid w:val="00416919"/>
    <w:rsid w:val="00417636"/>
    <w:rsid w:val="004251CB"/>
    <w:rsid w:val="004276ED"/>
    <w:rsid w:val="004313F6"/>
    <w:rsid w:val="0044026D"/>
    <w:rsid w:val="00444016"/>
    <w:rsid w:val="0044486E"/>
    <w:rsid w:val="004454D8"/>
    <w:rsid w:val="00457C56"/>
    <w:rsid w:val="004608FD"/>
    <w:rsid w:val="004611F3"/>
    <w:rsid w:val="00463072"/>
    <w:rsid w:val="00463847"/>
    <w:rsid w:val="00467377"/>
    <w:rsid w:val="0046764C"/>
    <w:rsid w:val="00467848"/>
    <w:rsid w:val="00471747"/>
    <w:rsid w:val="0047424F"/>
    <w:rsid w:val="00475FC1"/>
    <w:rsid w:val="00497B8D"/>
    <w:rsid w:val="004B7304"/>
    <w:rsid w:val="004C299A"/>
    <w:rsid w:val="004C36BA"/>
    <w:rsid w:val="004C4875"/>
    <w:rsid w:val="004D32B9"/>
    <w:rsid w:val="004D689C"/>
    <w:rsid w:val="004D7CDD"/>
    <w:rsid w:val="004E0D4E"/>
    <w:rsid w:val="004F50B0"/>
    <w:rsid w:val="004F6E32"/>
    <w:rsid w:val="00503D5B"/>
    <w:rsid w:val="0050496B"/>
    <w:rsid w:val="0051123F"/>
    <w:rsid w:val="00520C2F"/>
    <w:rsid w:val="00533080"/>
    <w:rsid w:val="00533885"/>
    <w:rsid w:val="00537EC0"/>
    <w:rsid w:val="00551B77"/>
    <w:rsid w:val="0055618C"/>
    <w:rsid w:val="00563CD0"/>
    <w:rsid w:val="00563D29"/>
    <w:rsid w:val="00564D0A"/>
    <w:rsid w:val="00571F1E"/>
    <w:rsid w:val="00575BB3"/>
    <w:rsid w:val="0057764A"/>
    <w:rsid w:val="00582D21"/>
    <w:rsid w:val="00585F9E"/>
    <w:rsid w:val="00587443"/>
    <w:rsid w:val="005A2E06"/>
    <w:rsid w:val="005A4683"/>
    <w:rsid w:val="005A4BDC"/>
    <w:rsid w:val="005A62A9"/>
    <w:rsid w:val="005B1BFE"/>
    <w:rsid w:val="005C46E3"/>
    <w:rsid w:val="005D5BE3"/>
    <w:rsid w:val="005E3958"/>
    <w:rsid w:val="005E4D8A"/>
    <w:rsid w:val="005E67FF"/>
    <w:rsid w:val="005F1928"/>
    <w:rsid w:val="005F4650"/>
    <w:rsid w:val="005F4D4B"/>
    <w:rsid w:val="005F5326"/>
    <w:rsid w:val="005F7B41"/>
    <w:rsid w:val="00600755"/>
    <w:rsid w:val="006079B6"/>
    <w:rsid w:val="006105C5"/>
    <w:rsid w:val="006141A9"/>
    <w:rsid w:val="006335F6"/>
    <w:rsid w:val="006370BB"/>
    <w:rsid w:val="00647053"/>
    <w:rsid w:val="00662870"/>
    <w:rsid w:val="00672DDE"/>
    <w:rsid w:val="00683A2C"/>
    <w:rsid w:val="00694E1B"/>
    <w:rsid w:val="006A5B17"/>
    <w:rsid w:val="006C2078"/>
    <w:rsid w:val="006C6D35"/>
    <w:rsid w:val="006C71FF"/>
    <w:rsid w:val="006D5FC2"/>
    <w:rsid w:val="006F3A69"/>
    <w:rsid w:val="006F7063"/>
    <w:rsid w:val="00706EC5"/>
    <w:rsid w:val="007117AB"/>
    <w:rsid w:val="007234FF"/>
    <w:rsid w:val="00727837"/>
    <w:rsid w:val="00733668"/>
    <w:rsid w:val="007356B7"/>
    <w:rsid w:val="007369F7"/>
    <w:rsid w:val="007411E8"/>
    <w:rsid w:val="007443D2"/>
    <w:rsid w:val="00745782"/>
    <w:rsid w:val="007508A2"/>
    <w:rsid w:val="007536B6"/>
    <w:rsid w:val="00756EEF"/>
    <w:rsid w:val="007669E1"/>
    <w:rsid w:val="00767CAF"/>
    <w:rsid w:val="00770EA8"/>
    <w:rsid w:val="007744F1"/>
    <w:rsid w:val="00791BA3"/>
    <w:rsid w:val="00793DDC"/>
    <w:rsid w:val="007941A1"/>
    <w:rsid w:val="00795156"/>
    <w:rsid w:val="007A0682"/>
    <w:rsid w:val="007A2B82"/>
    <w:rsid w:val="007A41D7"/>
    <w:rsid w:val="007A4D54"/>
    <w:rsid w:val="007A7C86"/>
    <w:rsid w:val="007B23DF"/>
    <w:rsid w:val="007B26C2"/>
    <w:rsid w:val="007B2A44"/>
    <w:rsid w:val="007B4259"/>
    <w:rsid w:val="007B5D31"/>
    <w:rsid w:val="007C732B"/>
    <w:rsid w:val="007C74F9"/>
    <w:rsid w:val="007D1349"/>
    <w:rsid w:val="007D2BEA"/>
    <w:rsid w:val="007E5023"/>
    <w:rsid w:val="007E6A0D"/>
    <w:rsid w:val="007F263D"/>
    <w:rsid w:val="008003A2"/>
    <w:rsid w:val="00803096"/>
    <w:rsid w:val="008224B6"/>
    <w:rsid w:val="0083061B"/>
    <w:rsid w:val="008309A8"/>
    <w:rsid w:val="0083308E"/>
    <w:rsid w:val="008350FE"/>
    <w:rsid w:val="008439F0"/>
    <w:rsid w:val="00846CB9"/>
    <w:rsid w:val="008507F0"/>
    <w:rsid w:val="0085288E"/>
    <w:rsid w:val="0085789D"/>
    <w:rsid w:val="00861E9A"/>
    <w:rsid w:val="00862363"/>
    <w:rsid w:val="008659AC"/>
    <w:rsid w:val="00871A40"/>
    <w:rsid w:val="0087244C"/>
    <w:rsid w:val="0087398F"/>
    <w:rsid w:val="00877EAE"/>
    <w:rsid w:val="0088157A"/>
    <w:rsid w:val="008864F7"/>
    <w:rsid w:val="008A6DAB"/>
    <w:rsid w:val="008B3D52"/>
    <w:rsid w:val="008B40BE"/>
    <w:rsid w:val="008C0651"/>
    <w:rsid w:val="008D0234"/>
    <w:rsid w:val="008D2930"/>
    <w:rsid w:val="008E0924"/>
    <w:rsid w:val="008E1F9F"/>
    <w:rsid w:val="008E60FA"/>
    <w:rsid w:val="008E7902"/>
    <w:rsid w:val="009045D7"/>
    <w:rsid w:val="00904857"/>
    <w:rsid w:val="0090493B"/>
    <w:rsid w:val="0090676B"/>
    <w:rsid w:val="009155D4"/>
    <w:rsid w:val="00922F31"/>
    <w:rsid w:val="00923B5B"/>
    <w:rsid w:val="00925982"/>
    <w:rsid w:val="00927467"/>
    <w:rsid w:val="00934F78"/>
    <w:rsid w:val="00936012"/>
    <w:rsid w:val="0095395E"/>
    <w:rsid w:val="00954787"/>
    <w:rsid w:val="009708D7"/>
    <w:rsid w:val="00973240"/>
    <w:rsid w:val="0098221D"/>
    <w:rsid w:val="00985F8E"/>
    <w:rsid w:val="009934F5"/>
    <w:rsid w:val="009A13C4"/>
    <w:rsid w:val="009A473F"/>
    <w:rsid w:val="009B08AB"/>
    <w:rsid w:val="009B1229"/>
    <w:rsid w:val="009B24A7"/>
    <w:rsid w:val="009B3EF3"/>
    <w:rsid w:val="009C14A5"/>
    <w:rsid w:val="009D2CA8"/>
    <w:rsid w:val="009D77F9"/>
    <w:rsid w:val="009E3746"/>
    <w:rsid w:val="009E7B7D"/>
    <w:rsid w:val="009F25AC"/>
    <w:rsid w:val="009F2AA5"/>
    <w:rsid w:val="009F3D7D"/>
    <w:rsid w:val="00A10AF6"/>
    <w:rsid w:val="00A134B8"/>
    <w:rsid w:val="00A15D63"/>
    <w:rsid w:val="00A1604E"/>
    <w:rsid w:val="00A205A8"/>
    <w:rsid w:val="00A31C8D"/>
    <w:rsid w:val="00A33B2B"/>
    <w:rsid w:val="00A42859"/>
    <w:rsid w:val="00A4355D"/>
    <w:rsid w:val="00A46765"/>
    <w:rsid w:val="00A57537"/>
    <w:rsid w:val="00A63162"/>
    <w:rsid w:val="00A64C1E"/>
    <w:rsid w:val="00A6568C"/>
    <w:rsid w:val="00A778EB"/>
    <w:rsid w:val="00A77A37"/>
    <w:rsid w:val="00A83399"/>
    <w:rsid w:val="00A83FCA"/>
    <w:rsid w:val="00A845BE"/>
    <w:rsid w:val="00A866AB"/>
    <w:rsid w:val="00A92291"/>
    <w:rsid w:val="00A9665B"/>
    <w:rsid w:val="00AB4856"/>
    <w:rsid w:val="00AB623D"/>
    <w:rsid w:val="00AC2CD4"/>
    <w:rsid w:val="00AC537C"/>
    <w:rsid w:val="00AD0B3D"/>
    <w:rsid w:val="00AD308C"/>
    <w:rsid w:val="00AD3A25"/>
    <w:rsid w:val="00AE57AB"/>
    <w:rsid w:val="00B008C3"/>
    <w:rsid w:val="00B0346E"/>
    <w:rsid w:val="00B04510"/>
    <w:rsid w:val="00B04647"/>
    <w:rsid w:val="00B06BB3"/>
    <w:rsid w:val="00B06C72"/>
    <w:rsid w:val="00B06E3D"/>
    <w:rsid w:val="00B13D2F"/>
    <w:rsid w:val="00B14C1A"/>
    <w:rsid w:val="00B20A31"/>
    <w:rsid w:val="00B355BD"/>
    <w:rsid w:val="00B52CC1"/>
    <w:rsid w:val="00B52E83"/>
    <w:rsid w:val="00B54229"/>
    <w:rsid w:val="00B56035"/>
    <w:rsid w:val="00B56E33"/>
    <w:rsid w:val="00B6496D"/>
    <w:rsid w:val="00B72E3C"/>
    <w:rsid w:val="00B77DC0"/>
    <w:rsid w:val="00B81AFF"/>
    <w:rsid w:val="00B86C2C"/>
    <w:rsid w:val="00B86F27"/>
    <w:rsid w:val="00B918B0"/>
    <w:rsid w:val="00B945E5"/>
    <w:rsid w:val="00B949BC"/>
    <w:rsid w:val="00BA1F56"/>
    <w:rsid w:val="00BA21F2"/>
    <w:rsid w:val="00BA4DFD"/>
    <w:rsid w:val="00BB58DA"/>
    <w:rsid w:val="00BC1CF3"/>
    <w:rsid w:val="00BC3D1D"/>
    <w:rsid w:val="00BC656E"/>
    <w:rsid w:val="00BD1C3E"/>
    <w:rsid w:val="00BD48F9"/>
    <w:rsid w:val="00BE053C"/>
    <w:rsid w:val="00BE233E"/>
    <w:rsid w:val="00BE2A47"/>
    <w:rsid w:val="00BE72FA"/>
    <w:rsid w:val="00BF1C12"/>
    <w:rsid w:val="00BF72F0"/>
    <w:rsid w:val="00BF763C"/>
    <w:rsid w:val="00C0042B"/>
    <w:rsid w:val="00C00D32"/>
    <w:rsid w:val="00C169C6"/>
    <w:rsid w:val="00C31179"/>
    <w:rsid w:val="00C377A8"/>
    <w:rsid w:val="00C4267A"/>
    <w:rsid w:val="00C43A48"/>
    <w:rsid w:val="00C4412A"/>
    <w:rsid w:val="00C55CE9"/>
    <w:rsid w:val="00C65A46"/>
    <w:rsid w:val="00C66AC7"/>
    <w:rsid w:val="00C91C4E"/>
    <w:rsid w:val="00C92384"/>
    <w:rsid w:val="00C932D4"/>
    <w:rsid w:val="00CA410B"/>
    <w:rsid w:val="00CA675E"/>
    <w:rsid w:val="00CB404E"/>
    <w:rsid w:val="00CB50D5"/>
    <w:rsid w:val="00CB7634"/>
    <w:rsid w:val="00CC422A"/>
    <w:rsid w:val="00CD52E6"/>
    <w:rsid w:val="00CE4833"/>
    <w:rsid w:val="00CE542B"/>
    <w:rsid w:val="00CF2DE5"/>
    <w:rsid w:val="00CF4755"/>
    <w:rsid w:val="00CF7225"/>
    <w:rsid w:val="00D015EB"/>
    <w:rsid w:val="00D04EE9"/>
    <w:rsid w:val="00D10F9C"/>
    <w:rsid w:val="00D12174"/>
    <w:rsid w:val="00D1300E"/>
    <w:rsid w:val="00D16F47"/>
    <w:rsid w:val="00D20345"/>
    <w:rsid w:val="00D23180"/>
    <w:rsid w:val="00D32C09"/>
    <w:rsid w:val="00D42116"/>
    <w:rsid w:val="00D515E2"/>
    <w:rsid w:val="00D51868"/>
    <w:rsid w:val="00D6075E"/>
    <w:rsid w:val="00D636EF"/>
    <w:rsid w:val="00D70756"/>
    <w:rsid w:val="00D70797"/>
    <w:rsid w:val="00D800AE"/>
    <w:rsid w:val="00D833C6"/>
    <w:rsid w:val="00D86CC1"/>
    <w:rsid w:val="00D8774B"/>
    <w:rsid w:val="00D947E9"/>
    <w:rsid w:val="00D9523E"/>
    <w:rsid w:val="00D974CA"/>
    <w:rsid w:val="00DA4127"/>
    <w:rsid w:val="00DB3EF9"/>
    <w:rsid w:val="00DB5F47"/>
    <w:rsid w:val="00DB7F14"/>
    <w:rsid w:val="00DC24E4"/>
    <w:rsid w:val="00DC29C9"/>
    <w:rsid w:val="00DC472C"/>
    <w:rsid w:val="00DC7C5C"/>
    <w:rsid w:val="00DD72A5"/>
    <w:rsid w:val="00DE056A"/>
    <w:rsid w:val="00DE2113"/>
    <w:rsid w:val="00DE5235"/>
    <w:rsid w:val="00DE565E"/>
    <w:rsid w:val="00E00657"/>
    <w:rsid w:val="00E02B5B"/>
    <w:rsid w:val="00E100C0"/>
    <w:rsid w:val="00E11B7C"/>
    <w:rsid w:val="00E205E4"/>
    <w:rsid w:val="00E20F2F"/>
    <w:rsid w:val="00E21BF5"/>
    <w:rsid w:val="00E25F98"/>
    <w:rsid w:val="00E34711"/>
    <w:rsid w:val="00E377CD"/>
    <w:rsid w:val="00E451EA"/>
    <w:rsid w:val="00E5065A"/>
    <w:rsid w:val="00E50A0F"/>
    <w:rsid w:val="00E50D70"/>
    <w:rsid w:val="00E51D10"/>
    <w:rsid w:val="00E54B66"/>
    <w:rsid w:val="00E575E8"/>
    <w:rsid w:val="00E63FA5"/>
    <w:rsid w:val="00E678FD"/>
    <w:rsid w:val="00E74EFA"/>
    <w:rsid w:val="00E77B05"/>
    <w:rsid w:val="00E77B8C"/>
    <w:rsid w:val="00E848BB"/>
    <w:rsid w:val="00E851D3"/>
    <w:rsid w:val="00E91350"/>
    <w:rsid w:val="00E92588"/>
    <w:rsid w:val="00E97315"/>
    <w:rsid w:val="00EA0E48"/>
    <w:rsid w:val="00EA4B8F"/>
    <w:rsid w:val="00EB3273"/>
    <w:rsid w:val="00EB6C6C"/>
    <w:rsid w:val="00EC15DE"/>
    <w:rsid w:val="00EC4EC9"/>
    <w:rsid w:val="00ED2B89"/>
    <w:rsid w:val="00F004E6"/>
    <w:rsid w:val="00F053EF"/>
    <w:rsid w:val="00F07AB7"/>
    <w:rsid w:val="00F1296C"/>
    <w:rsid w:val="00F157D5"/>
    <w:rsid w:val="00F23AC8"/>
    <w:rsid w:val="00F425A9"/>
    <w:rsid w:val="00F428C9"/>
    <w:rsid w:val="00F4382F"/>
    <w:rsid w:val="00F46BC0"/>
    <w:rsid w:val="00F50BDB"/>
    <w:rsid w:val="00F5703B"/>
    <w:rsid w:val="00F61DB0"/>
    <w:rsid w:val="00F62235"/>
    <w:rsid w:val="00F74656"/>
    <w:rsid w:val="00F768D5"/>
    <w:rsid w:val="00F806B5"/>
    <w:rsid w:val="00F8141E"/>
    <w:rsid w:val="00F837EE"/>
    <w:rsid w:val="00F83F37"/>
    <w:rsid w:val="00F84246"/>
    <w:rsid w:val="00F906A6"/>
    <w:rsid w:val="00F91093"/>
    <w:rsid w:val="00F912E8"/>
    <w:rsid w:val="00F91FBC"/>
    <w:rsid w:val="00F9382A"/>
    <w:rsid w:val="00F96890"/>
    <w:rsid w:val="00FA39C9"/>
    <w:rsid w:val="00FA513E"/>
    <w:rsid w:val="00FA77EA"/>
    <w:rsid w:val="00FB198B"/>
    <w:rsid w:val="00FD3101"/>
    <w:rsid w:val="00FE79EC"/>
    <w:rsid w:val="00FF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484B6"/>
  <w15:docId w15:val="{0371CA03-8FC6-4619-8B5D-03A13617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9A"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7E5023"/>
    <w:pPr>
      <w:numPr>
        <w:numId w:val="1"/>
      </w:numPr>
    </w:pPr>
  </w:style>
  <w:style w:type="paragraph" w:styleId="a3">
    <w:name w:val="Balloon Text"/>
    <w:basedOn w:val="a"/>
    <w:semiHidden/>
    <w:rsid w:val="003D7FA5"/>
    <w:rPr>
      <w:rFonts w:cs="Tahoma"/>
      <w:sz w:val="16"/>
      <w:szCs w:val="16"/>
    </w:rPr>
  </w:style>
  <w:style w:type="paragraph" w:styleId="20">
    <w:name w:val="Body Text Indent 2"/>
    <w:basedOn w:val="a"/>
    <w:rsid w:val="00B949B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sz w:val="24"/>
      <w:szCs w:val="24"/>
    </w:rPr>
  </w:style>
  <w:style w:type="table" w:styleId="a4">
    <w:name w:val="Table Grid"/>
    <w:basedOn w:val="a1"/>
    <w:uiPriority w:val="59"/>
    <w:rsid w:val="0046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50A0F"/>
    <w:rPr>
      <w:b/>
      <w:bCs/>
    </w:rPr>
  </w:style>
  <w:style w:type="paragraph" w:styleId="a6">
    <w:name w:val="List Paragraph"/>
    <w:basedOn w:val="a"/>
    <w:uiPriority w:val="34"/>
    <w:qFormat/>
    <w:rsid w:val="00B06E3D"/>
    <w:pPr>
      <w:ind w:left="720"/>
      <w:contextualSpacing/>
    </w:pPr>
  </w:style>
  <w:style w:type="paragraph" w:customStyle="1" w:styleId="Style4">
    <w:name w:val="Style4"/>
    <w:basedOn w:val="a"/>
    <w:uiPriority w:val="99"/>
    <w:rsid w:val="00B52CC1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B52CC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52CC1"/>
    <w:pPr>
      <w:widowControl w:val="0"/>
      <w:autoSpaceDE w:val="0"/>
      <w:autoSpaceDN w:val="0"/>
      <w:adjustRightInd w:val="0"/>
      <w:spacing w:line="336" w:lineRule="exact"/>
      <w:ind w:firstLine="4675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2CC1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B52CC1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0103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1034E"/>
    <w:rPr>
      <w:rFonts w:ascii="Tahoma" w:hAnsi="Tahoma"/>
    </w:rPr>
  </w:style>
  <w:style w:type="paragraph" w:styleId="a9">
    <w:name w:val="No Spacing"/>
    <w:uiPriority w:val="1"/>
    <w:qFormat/>
    <w:rsid w:val="0001034E"/>
    <w:rPr>
      <w:sz w:val="24"/>
      <w:szCs w:val="24"/>
    </w:rPr>
  </w:style>
  <w:style w:type="character" w:styleId="aa">
    <w:name w:val="Hyperlink"/>
    <w:uiPriority w:val="99"/>
    <w:unhideWhenUsed/>
    <w:rsid w:val="00266049"/>
    <w:rPr>
      <w:color w:val="0000FF"/>
      <w:u w:val="single"/>
    </w:rPr>
  </w:style>
  <w:style w:type="character" w:customStyle="1" w:styleId="x-phmenubutton">
    <w:name w:val="x-ph__menu__button"/>
    <w:basedOn w:val="a0"/>
    <w:rsid w:val="0026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33365">
                                          <w:marLeft w:val="0"/>
                                          <w:marRight w:val="0"/>
                                          <w:marTop w:val="0"/>
                                          <w:marBottom w:val="3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ercom_king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Экономика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Козина  Л.В.</dc:creator>
  <cp:lastModifiedBy>Юрий Шутов</cp:lastModifiedBy>
  <cp:revision>7</cp:revision>
  <cp:lastPrinted>2020-02-18T13:36:00Z</cp:lastPrinted>
  <dcterms:created xsi:type="dcterms:W3CDTF">2020-02-03T08:57:00Z</dcterms:created>
  <dcterms:modified xsi:type="dcterms:W3CDTF">2020-06-08T14:19:00Z</dcterms:modified>
</cp:coreProperties>
</file>