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8D" w:rsidRPr="00DF7E56" w:rsidRDefault="002E1A8D" w:rsidP="002E1A8D">
      <w:pPr>
        <w:jc w:val="right"/>
        <w:rPr>
          <w:b/>
        </w:rPr>
      </w:pPr>
      <w:r w:rsidRPr="00DF7E56">
        <w:rPr>
          <w:b/>
        </w:rPr>
        <w:t xml:space="preserve">Приложение </w:t>
      </w:r>
      <w:r>
        <w:rPr>
          <w:b/>
        </w:rPr>
        <w:t>3</w:t>
      </w:r>
    </w:p>
    <w:p w:rsidR="002E1A8D" w:rsidRPr="00DF7E56" w:rsidRDefault="002E1A8D" w:rsidP="002E1A8D">
      <w:pPr>
        <w:ind w:firstLine="720"/>
        <w:jc w:val="right"/>
      </w:pPr>
      <w:r>
        <w:t xml:space="preserve">к Соглашению </w:t>
      </w:r>
      <w:r w:rsidRPr="00DF7E56">
        <w:t xml:space="preserve">№ </w:t>
      </w:r>
      <w:r w:rsidR="008C4C75">
        <w:rPr>
          <w:u w:val="single"/>
        </w:rPr>
        <w:t>14-70260/19</w:t>
      </w:r>
    </w:p>
    <w:p w:rsidR="002E1A8D" w:rsidRDefault="002E1A8D" w:rsidP="002E1A8D">
      <w:pPr>
        <w:ind w:firstLine="851"/>
        <w:jc w:val="right"/>
      </w:pPr>
      <w:r>
        <w:t xml:space="preserve">от </w:t>
      </w:r>
      <w:r w:rsidRPr="00DF7E56">
        <w:t>«</w:t>
      </w:r>
      <w:r w:rsidR="008C4C75">
        <w:rPr>
          <w:u w:val="single"/>
        </w:rPr>
        <w:t>21</w:t>
      </w:r>
      <w:r w:rsidRPr="00DF7E56">
        <w:t xml:space="preserve">» </w:t>
      </w:r>
      <w:r w:rsidR="008C4C75">
        <w:rPr>
          <w:u w:val="single"/>
        </w:rPr>
        <w:t>марта 2019</w:t>
      </w:r>
      <w:r w:rsidRPr="00702716">
        <w:rPr>
          <w:u w:val="single"/>
        </w:rPr>
        <w:t xml:space="preserve"> г</w:t>
      </w:r>
      <w:r>
        <w:t>.</w:t>
      </w:r>
    </w:p>
    <w:p w:rsidR="002E1A8D" w:rsidRPr="00DF7E56" w:rsidRDefault="002E1A8D" w:rsidP="002E1A8D">
      <w:pPr>
        <w:ind w:firstLine="851"/>
        <w:jc w:val="right"/>
      </w:pPr>
    </w:p>
    <w:p w:rsidR="002E1A8D" w:rsidRDefault="002E1A8D" w:rsidP="002E1A8D">
      <w:pPr>
        <w:widowControl w:val="0"/>
        <w:autoSpaceDE w:val="0"/>
        <w:autoSpaceDN w:val="0"/>
        <w:adjustRightInd w:val="0"/>
        <w:jc w:val="center"/>
      </w:pPr>
      <w:r>
        <w:t xml:space="preserve">Отчет </w:t>
      </w:r>
      <w:r w:rsidRPr="00DF7E56">
        <w:t>о достижении целевых показателей результативности использования субсидий</w:t>
      </w:r>
      <w:r w:rsidRPr="008A0654">
        <w:t xml:space="preserve"> </w:t>
      </w:r>
      <w:r>
        <w:t xml:space="preserve">по </w:t>
      </w:r>
      <w:r w:rsidRPr="00DF7E56">
        <w:t>мероприяти</w:t>
      </w:r>
      <w:r>
        <w:t>ям</w:t>
      </w:r>
      <w:r w:rsidRPr="00DF7E56">
        <w:t>, направленны</w:t>
      </w:r>
      <w:r>
        <w:t xml:space="preserve">м </w:t>
      </w:r>
      <w:r w:rsidRPr="00DF7E56">
        <w:t xml:space="preserve">на безаварийную работу объектов водоснабжения и водоотведения </w:t>
      </w:r>
    </w:p>
    <w:p w:rsidR="002E1A8D" w:rsidRDefault="002E1A8D" w:rsidP="002E1A8D">
      <w:pPr>
        <w:widowControl w:val="0"/>
        <w:autoSpaceDE w:val="0"/>
        <w:autoSpaceDN w:val="0"/>
        <w:adjustRightInd w:val="0"/>
        <w:jc w:val="center"/>
      </w:pPr>
    </w:p>
    <w:tbl>
      <w:tblPr>
        <w:tblW w:w="1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3724"/>
        <w:gridCol w:w="4361"/>
        <w:gridCol w:w="2631"/>
        <w:gridCol w:w="3023"/>
      </w:tblGrid>
      <w:tr w:rsidR="002E1A8D" w:rsidRPr="006731E6" w:rsidTr="009400D2">
        <w:trPr>
          <w:trHeight w:val="1713"/>
        </w:trPr>
        <w:tc>
          <w:tcPr>
            <w:tcW w:w="761" w:type="dxa"/>
            <w:shd w:val="clear" w:color="auto" w:fill="auto"/>
          </w:tcPr>
          <w:p w:rsidR="002E1A8D" w:rsidRPr="006731E6" w:rsidRDefault="002E1A8D" w:rsidP="009400D2">
            <w:pPr>
              <w:jc w:val="center"/>
              <w:rPr>
                <w:sz w:val="22"/>
                <w:szCs w:val="22"/>
              </w:rPr>
            </w:pPr>
            <w:r w:rsidRPr="006731E6">
              <w:rPr>
                <w:sz w:val="22"/>
                <w:szCs w:val="22"/>
              </w:rPr>
              <w:t>№ п/п</w:t>
            </w:r>
          </w:p>
        </w:tc>
        <w:tc>
          <w:tcPr>
            <w:tcW w:w="3724" w:type="dxa"/>
            <w:shd w:val="clear" w:color="auto" w:fill="auto"/>
          </w:tcPr>
          <w:p w:rsidR="002E1A8D" w:rsidRPr="006731E6" w:rsidRDefault="002E1A8D" w:rsidP="009400D2">
            <w:pPr>
              <w:jc w:val="center"/>
              <w:rPr>
                <w:sz w:val="22"/>
                <w:szCs w:val="22"/>
              </w:rPr>
            </w:pPr>
          </w:p>
          <w:p w:rsidR="002E1A8D" w:rsidRPr="006731E6" w:rsidRDefault="002E1A8D" w:rsidP="009400D2">
            <w:pPr>
              <w:jc w:val="center"/>
              <w:rPr>
                <w:sz w:val="22"/>
                <w:szCs w:val="22"/>
              </w:rPr>
            </w:pPr>
          </w:p>
          <w:p w:rsidR="002E1A8D" w:rsidRPr="006731E6" w:rsidRDefault="002E1A8D" w:rsidP="009400D2">
            <w:pPr>
              <w:jc w:val="center"/>
              <w:rPr>
                <w:sz w:val="22"/>
                <w:szCs w:val="22"/>
              </w:rPr>
            </w:pPr>
            <w:r w:rsidRPr="006731E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4361" w:type="dxa"/>
            <w:shd w:val="clear" w:color="auto" w:fill="auto"/>
          </w:tcPr>
          <w:p w:rsidR="002E1A8D" w:rsidRPr="006731E6" w:rsidRDefault="002E1A8D" w:rsidP="009400D2">
            <w:pPr>
              <w:jc w:val="center"/>
              <w:rPr>
                <w:sz w:val="22"/>
                <w:szCs w:val="22"/>
              </w:rPr>
            </w:pPr>
          </w:p>
          <w:p w:rsidR="002E1A8D" w:rsidRPr="006731E6" w:rsidRDefault="002E1A8D" w:rsidP="009400D2">
            <w:pPr>
              <w:jc w:val="center"/>
              <w:rPr>
                <w:sz w:val="22"/>
                <w:szCs w:val="22"/>
              </w:rPr>
            </w:pPr>
            <w:r w:rsidRPr="006731E6">
              <w:rPr>
                <w:sz w:val="22"/>
                <w:szCs w:val="22"/>
              </w:rPr>
              <w:t>Наименование целевых показателей результативности</w:t>
            </w:r>
          </w:p>
        </w:tc>
        <w:tc>
          <w:tcPr>
            <w:tcW w:w="2631" w:type="dxa"/>
            <w:shd w:val="clear" w:color="auto" w:fill="auto"/>
          </w:tcPr>
          <w:p w:rsidR="002E1A8D" w:rsidRPr="006731E6" w:rsidRDefault="002E1A8D" w:rsidP="009400D2">
            <w:pPr>
              <w:jc w:val="center"/>
              <w:rPr>
                <w:sz w:val="22"/>
                <w:szCs w:val="22"/>
              </w:rPr>
            </w:pPr>
            <w:r w:rsidRPr="006731E6">
              <w:rPr>
                <w:sz w:val="22"/>
                <w:szCs w:val="22"/>
              </w:rPr>
              <w:t xml:space="preserve">Значение целевого показателя </w:t>
            </w:r>
            <w:r>
              <w:rPr>
                <w:sz w:val="22"/>
                <w:szCs w:val="22"/>
              </w:rPr>
              <w:t>(плановое)</w:t>
            </w:r>
          </w:p>
        </w:tc>
        <w:tc>
          <w:tcPr>
            <w:tcW w:w="3023" w:type="dxa"/>
            <w:shd w:val="clear" w:color="auto" w:fill="auto"/>
          </w:tcPr>
          <w:p w:rsidR="002E1A8D" w:rsidRPr="006731E6" w:rsidRDefault="002E1A8D" w:rsidP="009400D2">
            <w:pPr>
              <w:jc w:val="center"/>
              <w:rPr>
                <w:sz w:val="22"/>
                <w:szCs w:val="22"/>
              </w:rPr>
            </w:pPr>
            <w:r w:rsidRPr="006731E6">
              <w:rPr>
                <w:sz w:val="22"/>
                <w:szCs w:val="22"/>
              </w:rPr>
              <w:t>Значение целевого показателя</w:t>
            </w:r>
            <w:r>
              <w:rPr>
                <w:sz w:val="22"/>
                <w:szCs w:val="22"/>
              </w:rPr>
              <w:t xml:space="preserve"> (фактическое)</w:t>
            </w:r>
          </w:p>
        </w:tc>
      </w:tr>
      <w:tr w:rsidR="002E1A8D" w:rsidRPr="006731E6" w:rsidTr="009400D2">
        <w:trPr>
          <w:trHeight w:val="1224"/>
        </w:trPr>
        <w:tc>
          <w:tcPr>
            <w:tcW w:w="761" w:type="dxa"/>
            <w:shd w:val="clear" w:color="auto" w:fill="auto"/>
          </w:tcPr>
          <w:p w:rsidR="002E1A8D" w:rsidRPr="00F01C84" w:rsidRDefault="002E1A8D" w:rsidP="009400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01C84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24" w:type="dxa"/>
            <w:shd w:val="clear" w:color="auto" w:fill="auto"/>
          </w:tcPr>
          <w:p w:rsidR="002E1A8D" w:rsidRPr="006731E6" w:rsidRDefault="002E1A8D" w:rsidP="009400D2">
            <w:r w:rsidRPr="006731E6">
              <w:t>Ремонт распределительной системы контактных осветлителей с заменой фильтрующей загрузки (4 шт.) ВОС «Сережино»</w:t>
            </w:r>
          </w:p>
        </w:tc>
        <w:tc>
          <w:tcPr>
            <w:tcW w:w="4361" w:type="dxa"/>
            <w:shd w:val="clear" w:color="auto" w:fill="auto"/>
          </w:tcPr>
          <w:p w:rsidR="002E1A8D" w:rsidRPr="006731E6" w:rsidRDefault="008C4C75" w:rsidP="009400D2">
            <w:r w:rsidRPr="006731E6">
              <w:t xml:space="preserve">Количество </w:t>
            </w:r>
            <w:r>
              <w:t>замененного оборудования (шт.)</w:t>
            </w:r>
          </w:p>
        </w:tc>
        <w:tc>
          <w:tcPr>
            <w:tcW w:w="2631" w:type="dxa"/>
            <w:shd w:val="clear" w:color="auto" w:fill="auto"/>
          </w:tcPr>
          <w:p w:rsidR="002E1A8D" w:rsidRPr="006731E6" w:rsidRDefault="008C4C75" w:rsidP="00940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23" w:type="dxa"/>
            <w:shd w:val="clear" w:color="auto" w:fill="auto"/>
          </w:tcPr>
          <w:p w:rsidR="002E1A8D" w:rsidRPr="00633F04" w:rsidRDefault="002E1A8D" w:rsidP="009400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F0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E1A8D" w:rsidRPr="006731E6" w:rsidTr="009400D2">
        <w:trPr>
          <w:trHeight w:val="412"/>
        </w:trPr>
        <w:tc>
          <w:tcPr>
            <w:tcW w:w="761" w:type="dxa"/>
            <w:shd w:val="clear" w:color="auto" w:fill="auto"/>
          </w:tcPr>
          <w:p w:rsidR="002E1A8D" w:rsidRPr="00F01C84" w:rsidRDefault="002E1A8D" w:rsidP="009400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01C84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24" w:type="dxa"/>
            <w:shd w:val="clear" w:color="auto" w:fill="auto"/>
          </w:tcPr>
          <w:p w:rsidR="002E1A8D" w:rsidRPr="006731E6" w:rsidRDefault="002E1A8D" w:rsidP="009400D2">
            <w:r w:rsidRPr="006731E6">
              <w:t>Замена запорной арматуры резервуаров чистой воды ВОС «Сережино» г. Кингисепп</w:t>
            </w:r>
          </w:p>
        </w:tc>
        <w:tc>
          <w:tcPr>
            <w:tcW w:w="4361" w:type="dxa"/>
            <w:shd w:val="clear" w:color="auto" w:fill="auto"/>
          </w:tcPr>
          <w:p w:rsidR="002E1A8D" w:rsidRPr="006731E6" w:rsidRDefault="002E1A8D" w:rsidP="008C4C75">
            <w:r w:rsidRPr="006731E6">
              <w:t xml:space="preserve">Количество </w:t>
            </w:r>
            <w:r w:rsidR="008C4C75">
              <w:t>замененного оборудования</w:t>
            </w:r>
            <w:r>
              <w:t xml:space="preserve"> (шт.)</w:t>
            </w:r>
          </w:p>
        </w:tc>
        <w:tc>
          <w:tcPr>
            <w:tcW w:w="2631" w:type="dxa"/>
            <w:shd w:val="clear" w:color="auto" w:fill="auto"/>
          </w:tcPr>
          <w:p w:rsidR="002E1A8D" w:rsidRPr="006731E6" w:rsidRDefault="008C4C75" w:rsidP="00940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23" w:type="dxa"/>
            <w:shd w:val="clear" w:color="auto" w:fill="auto"/>
          </w:tcPr>
          <w:p w:rsidR="002E1A8D" w:rsidRPr="00633F04" w:rsidRDefault="002E1A8D" w:rsidP="009400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F0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E1A8D" w:rsidRPr="006731E6" w:rsidTr="009400D2">
        <w:trPr>
          <w:trHeight w:val="513"/>
        </w:trPr>
        <w:tc>
          <w:tcPr>
            <w:tcW w:w="761" w:type="dxa"/>
            <w:shd w:val="clear" w:color="auto" w:fill="auto"/>
          </w:tcPr>
          <w:p w:rsidR="002E1A8D" w:rsidRPr="00F01C84" w:rsidRDefault="002E1A8D" w:rsidP="009400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01C84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  <w:p w:rsidR="002E1A8D" w:rsidRPr="00F01C84" w:rsidRDefault="002E1A8D" w:rsidP="009400D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2E1A8D" w:rsidRPr="00F01C84" w:rsidRDefault="002E1A8D" w:rsidP="009400D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2E1A8D" w:rsidRPr="00F01C84" w:rsidRDefault="002E1A8D" w:rsidP="009400D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2E1A8D" w:rsidRPr="00F01C84" w:rsidRDefault="002E1A8D" w:rsidP="009400D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24" w:type="dxa"/>
            <w:shd w:val="clear" w:color="auto" w:fill="auto"/>
          </w:tcPr>
          <w:p w:rsidR="002E1A8D" w:rsidRPr="006731E6" w:rsidRDefault="002E1A8D" w:rsidP="009400D2">
            <w:r w:rsidRPr="006731E6">
              <w:t xml:space="preserve">Замена запорной арматуры </w:t>
            </w:r>
            <w:bookmarkStart w:id="0" w:name="_GoBack"/>
            <w:bookmarkEnd w:id="0"/>
            <w:r w:rsidRPr="006731E6">
              <w:t>блока контактных осветлителей фильтровальной станции № 1 ВОС "Серёжино"</w:t>
            </w:r>
          </w:p>
        </w:tc>
        <w:tc>
          <w:tcPr>
            <w:tcW w:w="4361" w:type="dxa"/>
            <w:shd w:val="clear" w:color="auto" w:fill="auto"/>
          </w:tcPr>
          <w:p w:rsidR="002E1A8D" w:rsidRPr="006731E6" w:rsidRDefault="008C4C75" w:rsidP="009400D2">
            <w:r w:rsidRPr="006731E6">
              <w:t xml:space="preserve">Количество </w:t>
            </w:r>
            <w:r>
              <w:t>замененного оборудования (шт.)</w:t>
            </w:r>
          </w:p>
        </w:tc>
        <w:tc>
          <w:tcPr>
            <w:tcW w:w="2631" w:type="dxa"/>
            <w:shd w:val="clear" w:color="auto" w:fill="auto"/>
          </w:tcPr>
          <w:p w:rsidR="002E1A8D" w:rsidRPr="006731E6" w:rsidRDefault="008C4C75" w:rsidP="00940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023" w:type="dxa"/>
            <w:shd w:val="clear" w:color="auto" w:fill="auto"/>
          </w:tcPr>
          <w:p w:rsidR="002E1A8D" w:rsidRPr="00633F04" w:rsidRDefault="002E1A8D" w:rsidP="009400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F0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2E1A8D" w:rsidRDefault="002E1A8D" w:rsidP="002E1A8D"/>
    <w:sectPr w:rsidR="002E1A8D" w:rsidSect="007027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8D"/>
    <w:rsid w:val="002E1A8D"/>
    <w:rsid w:val="004C12C2"/>
    <w:rsid w:val="008A1AAB"/>
    <w:rsid w:val="008C4C75"/>
    <w:rsid w:val="009C77BD"/>
    <w:rsid w:val="00DF239C"/>
    <w:rsid w:val="00EE4671"/>
    <w:rsid w:val="00F0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3CAD"/>
  <w15:chartTrackingRefBased/>
  <w15:docId w15:val="{0216C9A1-1264-4658-B248-3C03025A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6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6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Матренина</dc:creator>
  <cp:keywords/>
  <dc:description/>
  <cp:lastModifiedBy>Дарья Матренина</cp:lastModifiedBy>
  <cp:revision>4</cp:revision>
  <cp:lastPrinted>2019-01-15T12:37:00Z</cp:lastPrinted>
  <dcterms:created xsi:type="dcterms:W3CDTF">2019-04-03T11:12:00Z</dcterms:created>
  <dcterms:modified xsi:type="dcterms:W3CDTF">2019-04-03T11:15:00Z</dcterms:modified>
</cp:coreProperties>
</file>