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E" w:rsidRPr="00F6715C" w:rsidRDefault="00143411" w:rsidP="008067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</w:rPr>
      </w:pPr>
      <w:proofErr w:type="gramStart"/>
      <w:r w:rsidRPr="00B05B6E">
        <w:rPr>
          <w:color w:val="000000"/>
        </w:rPr>
        <w:t xml:space="preserve">Сведения о достигнутых значениях целевых показателей результативности </w:t>
      </w:r>
      <w:r w:rsidR="001C3058" w:rsidRPr="001C3058">
        <w:rPr>
          <w:color w:val="000000"/>
        </w:rPr>
        <w:t>из областного бюджета Ленинградской области в 2018 году бюджету  муниципального образования "</w:t>
      </w:r>
      <w:proofErr w:type="spellStart"/>
      <w:r w:rsidR="001C3058" w:rsidRPr="001C3058">
        <w:rPr>
          <w:color w:val="000000"/>
        </w:rPr>
        <w:t>Кингисеппский</w:t>
      </w:r>
      <w:proofErr w:type="spellEnd"/>
      <w:r w:rsidR="001C3058" w:rsidRPr="001C3058">
        <w:rPr>
          <w:color w:val="000000"/>
        </w:rPr>
        <w:t xml:space="preserve"> муниципальный район" субсидии на финансовое обеспечение</w:t>
      </w:r>
      <w:r w:rsidR="001C3058">
        <w:rPr>
          <w:color w:val="000000"/>
        </w:rPr>
        <w:t xml:space="preserve"> </w:t>
      </w:r>
      <w:r w:rsidR="001C3058" w:rsidRPr="001C3058">
        <w:rPr>
          <w:color w:val="000000"/>
        </w:rPr>
        <w:t>реализации мероприятий "Организация электронного дистанционного обучения детей-инвалидов, обучающихся в муниципальных общеобразовательных организациях", "Приобретение</w:t>
      </w:r>
      <w:r w:rsidR="001C3058">
        <w:rPr>
          <w:color w:val="000000"/>
        </w:rPr>
        <w:t xml:space="preserve"> </w:t>
      </w:r>
      <w:r w:rsidR="001C3058" w:rsidRPr="001C3058">
        <w:rPr>
          <w:color w:val="000000"/>
        </w:rPr>
        <w:t>Предоставление из областного бюджета Ленинградской области в 2018 году бюджету  муниципального образования "</w:t>
      </w:r>
      <w:proofErr w:type="spellStart"/>
      <w:r w:rsidR="001C3058" w:rsidRPr="001C3058">
        <w:rPr>
          <w:color w:val="000000"/>
        </w:rPr>
        <w:t>Кингисеппский</w:t>
      </w:r>
      <w:proofErr w:type="spellEnd"/>
      <w:r w:rsidR="001C3058" w:rsidRPr="001C3058">
        <w:rPr>
          <w:color w:val="000000"/>
        </w:rPr>
        <w:t xml:space="preserve"> муниципальный район" субсидии на финансовое обеспечение реализации мероприятий "Организация</w:t>
      </w:r>
      <w:proofErr w:type="gramEnd"/>
      <w:r w:rsidR="001C3058" w:rsidRPr="001C3058">
        <w:rPr>
          <w:color w:val="000000"/>
        </w:rPr>
        <w:t xml:space="preserve"> электронного дистанционного обучения детей-инвалидов, обучающихся в муниципальных общеобразовательных организациях", "Приобретение компьютерного</w:t>
      </w:r>
      <w:r w:rsidR="008067AE">
        <w:rPr>
          <w:color w:val="000000"/>
        </w:rPr>
        <w:t>, телекоммуникационного и специ</w:t>
      </w:r>
      <w:r w:rsidR="001C3058" w:rsidRPr="001C3058">
        <w:rPr>
          <w:color w:val="000000"/>
        </w:rPr>
        <w:t xml:space="preserve">ализированного оборудования для оснащения рабочих мест детей-инвалидов", "Техническое сопровождение электронного и дистанционного </w:t>
      </w:r>
      <w:proofErr w:type="gramStart"/>
      <w:r w:rsidR="001C3058" w:rsidRPr="001C3058">
        <w:rPr>
          <w:color w:val="000000"/>
        </w:rPr>
        <w:t>обучения по адресам</w:t>
      </w:r>
      <w:proofErr w:type="gramEnd"/>
      <w:r w:rsidR="001C3058" w:rsidRPr="001C3058">
        <w:rPr>
          <w:color w:val="000000"/>
        </w:rPr>
        <w:t xml:space="preserve"> проживания детей-инвалидов"</w:t>
      </w:r>
      <w:r w:rsidR="001C3058">
        <w:rPr>
          <w:color w:val="000000"/>
        </w:rPr>
        <w:t xml:space="preserve"> </w:t>
      </w:r>
      <w:r w:rsidR="008067AE">
        <w:t>по соглашению № 192 от 11.04</w:t>
      </w:r>
      <w:r w:rsidR="008067AE" w:rsidRPr="000230BD">
        <w:t>.2018 год</w:t>
      </w:r>
      <w:r w:rsidR="008067AE">
        <w:t>а</w:t>
      </w:r>
    </w:p>
    <w:p w:rsidR="00143411" w:rsidRPr="00B05B6E" w:rsidRDefault="00143411" w:rsidP="00143411">
      <w:pPr>
        <w:pStyle w:val="a3"/>
        <w:ind w:left="57"/>
        <w:contextualSpacing/>
        <w:rPr>
          <w:bCs/>
          <w:sz w:val="24"/>
          <w:szCs w:val="24"/>
        </w:rPr>
      </w:pPr>
    </w:p>
    <w:p w:rsidR="00143411" w:rsidRDefault="00143411" w:rsidP="00143411">
      <w:pPr>
        <w:ind w:left="57"/>
        <w:rPr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2"/>
        <w:gridCol w:w="1134"/>
        <w:gridCol w:w="851"/>
        <w:gridCol w:w="850"/>
        <w:gridCol w:w="709"/>
        <w:gridCol w:w="850"/>
        <w:gridCol w:w="851"/>
        <w:gridCol w:w="850"/>
        <w:gridCol w:w="851"/>
        <w:gridCol w:w="850"/>
        <w:gridCol w:w="1276"/>
        <w:gridCol w:w="992"/>
      </w:tblGrid>
      <w:tr w:rsidR="00B05B6E" w:rsidRPr="00D8634F" w:rsidTr="00B05B6E">
        <w:trPr>
          <w:cantSplit/>
          <w:trHeight w:val="690"/>
        </w:trPr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B6E" w:rsidRPr="00D8634F" w:rsidRDefault="00B05B6E" w:rsidP="00E3208F">
            <w:pPr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B6E" w:rsidRPr="00D8634F" w:rsidRDefault="00B05B6E" w:rsidP="00E3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D8634F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 w:rsidRPr="00D8634F">
              <w:rPr>
                <w:bCs/>
                <w:sz w:val="24"/>
                <w:szCs w:val="24"/>
                <w:lang w:val="en-US"/>
              </w:rPr>
              <w:t>I</w:t>
            </w:r>
            <w:r w:rsidRPr="00B05B6E">
              <w:rPr>
                <w:bCs/>
                <w:sz w:val="24"/>
                <w:szCs w:val="24"/>
              </w:rPr>
              <w:t xml:space="preserve"> </w:t>
            </w:r>
            <w:r w:rsidRPr="00D8634F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B6E" w:rsidRPr="00D8634F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 w:rsidRPr="00D8634F">
              <w:rPr>
                <w:bCs/>
                <w:sz w:val="24"/>
                <w:szCs w:val="24"/>
                <w:lang w:val="en-US"/>
              </w:rPr>
              <w:t>I</w:t>
            </w:r>
            <w:r w:rsidRPr="00D8634F">
              <w:rPr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B6E" w:rsidRPr="00D8634F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 w:rsidRPr="00D8634F">
              <w:rPr>
                <w:bCs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B6E" w:rsidRPr="00D8634F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 w:rsidRPr="00D8634F">
              <w:rPr>
                <w:bCs/>
                <w:sz w:val="24"/>
                <w:szCs w:val="24"/>
              </w:rPr>
              <w:t>12 месяцев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B6E" w:rsidRPr="00D8634F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 w:rsidRPr="00D8634F">
              <w:rPr>
                <w:bCs/>
                <w:sz w:val="24"/>
                <w:szCs w:val="24"/>
              </w:rPr>
              <w:t>год</w:t>
            </w:r>
          </w:p>
        </w:tc>
      </w:tr>
      <w:tr w:rsidR="00B05B6E" w:rsidRPr="00D8634F" w:rsidTr="00B05B6E">
        <w:trPr>
          <w:cantSplit/>
          <w:trHeight w:val="690"/>
        </w:trPr>
        <w:tc>
          <w:tcPr>
            <w:tcW w:w="4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6E" w:rsidRPr="00D8634F" w:rsidRDefault="00B05B6E" w:rsidP="00E320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6E" w:rsidRPr="00D8634F" w:rsidRDefault="00B05B6E" w:rsidP="00E320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150E01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</w:tr>
      <w:tr w:rsidR="00B05B6E" w:rsidRPr="00D8634F" w:rsidTr="00B05B6E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D8634F" w:rsidRDefault="00B05B6E" w:rsidP="00E3208F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«Организация электронного и дистанционного обучения детей – инвалидов, обучающихся в муниципальных общеобразовательных организациях»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D8634F" w:rsidRDefault="00B05B6E" w:rsidP="00E3208F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3B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B05B6E" w:rsidP="003409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3B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3B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376479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3B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376479" w:rsidP="003409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B05B6E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3B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491176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633BD9" w:rsidP="00B05B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491176" w:rsidP="00E320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B05B6E" w:rsidRPr="00D8634F" w:rsidTr="00FB4998">
        <w:trPr>
          <w:cantSplit/>
          <w:trHeight w:val="152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D8634F" w:rsidRDefault="00B05B6E" w:rsidP="00B05B6E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 xml:space="preserve"> «Приобретение компьютерного, телекоммуникационного и специализированного оборудования для оснащения рабочих мест   детей - инвалидов»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5B6E" w:rsidRPr="00D8634F" w:rsidRDefault="00FB4998" w:rsidP="00E3208F">
            <w:pPr>
              <w:tabs>
                <w:tab w:val="left" w:pos="3375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FB4998" w:rsidRDefault="00633BD9" w:rsidP="00FB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FB4998" w:rsidRDefault="00FB4998" w:rsidP="00FB4998">
            <w:pPr>
              <w:jc w:val="center"/>
              <w:rPr>
                <w:sz w:val="24"/>
                <w:szCs w:val="24"/>
              </w:rPr>
            </w:pPr>
            <w:r w:rsidRPr="00FB499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FB4998" w:rsidRDefault="00633BD9" w:rsidP="00FB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FB4998" w:rsidRDefault="00633BD9" w:rsidP="00FB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FB4998" w:rsidRDefault="00376479" w:rsidP="00FB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FB4998" w:rsidRDefault="00376479" w:rsidP="00FB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FB4998" w:rsidRDefault="00633BD9" w:rsidP="00FB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FB4998" w:rsidRDefault="00491176" w:rsidP="00FB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Default="00633BD9" w:rsidP="00633BD9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491176" w:rsidRDefault="00491176" w:rsidP="00491176">
            <w:pPr>
              <w:jc w:val="center"/>
              <w:rPr>
                <w:sz w:val="24"/>
                <w:szCs w:val="24"/>
              </w:rPr>
            </w:pPr>
            <w:r w:rsidRPr="00491176">
              <w:rPr>
                <w:sz w:val="24"/>
                <w:szCs w:val="24"/>
              </w:rPr>
              <w:t>2</w:t>
            </w:r>
          </w:p>
        </w:tc>
      </w:tr>
      <w:tr w:rsidR="00B05B6E" w:rsidRPr="00D8634F" w:rsidTr="00B05B6E">
        <w:trPr>
          <w:cantSplit/>
          <w:trHeight w:val="97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E" w:rsidRPr="00D8634F" w:rsidRDefault="00B05B6E" w:rsidP="00E3208F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 xml:space="preserve">«Техническое сопровождение электронного и дистанционного </w:t>
            </w:r>
            <w:proofErr w:type="gramStart"/>
            <w:r w:rsidRPr="00D8634F">
              <w:rPr>
                <w:sz w:val="24"/>
                <w:szCs w:val="24"/>
              </w:rPr>
              <w:t>обучения по адресам</w:t>
            </w:r>
            <w:proofErr w:type="gramEnd"/>
            <w:r w:rsidRPr="00D8634F">
              <w:rPr>
                <w:sz w:val="24"/>
                <w:szCs w:val="24"/>
              </w:rPr>
              <w:t xml:space="preserve"> проживания детей - инвалидов»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5B6E" w:rsidRPr="00D8634F" w:rsidRDefault="00B05B6E" w:rsidP="00E3208F">
            <w:pPr>
              <w:tabs>
                <w:tab w:val="left" w:pos="337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B05B6E" w:rsidP="00121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3B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633BD9" w:rsidP="00121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633BD9" w:rsidP="00121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376479" w:rsidP="00121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633BD9" w:rsidP="00121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376479" w:rsidP="00121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633BD9" w:rsidP="00121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491176" w:rsidP="00121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D8634F" w:rsidRDefault="00633BD9" w:rsidP="00121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E" w:rsidRPr="00491176" w:rsidRDefault="00491176" w:rsidP="00491176">
            <w:pPr>
              <w:jc w:val="center"/>
              <w:rPr>
                <w:sz w:val="24"/>
                <w:szCs w:val="24"/>
              </w:rPr>
            </w:pPr>
            <w:r w:rsidRPr="00491176">
              <w:rPr>
                <w:sz w:val="24"/>
                <w:szCs w:val="24"/>
              </w:rPr>
              <w:t>22</w:t>
            </w:r>
          </w:p>
        </w:tc>
      </w:tr>
    </w:tbl>
    <w:p w:rsidR="00143411" w:rsidRDefault="00143411" w:rsidP="00143411">
      <w:pPr>
        <w:ind w:left="57"/>
        <w:jc w:val="center"/>
        <w:rPr>
          <w:b/>
          <w:bCs/>
          <w:sz w:val="24"/>
          <w:szCs w:val="24"/>
        </w:rPr>
      </w:pPr>
    </w:p>
    <w:p w:rsidR="0065490E" w:rsidRDefault="0065490E"/>
    <w:sectPr w:rsidR="0065490E" w:rsidSect="00FB499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BA8"/>
    <w:multiLevelType w:val="hybridMultilevel"/>
    <w:tmpl w:val="78E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533E"/>
    <w:multiLevelType w:val="hybridMultilevel"/>
    <w:tmpl w:val="A83A30A8"/>
    <w:lvl w:ilvl="0" w:tplc="A2FC3D5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11"/>
    <w:rsid w:val="00107B49"/>
    <w:rsid w:val="00143411"/>
    <w:rsid w:val="00150E01"/>
    <w:rsid w:val="001C3058"/>
    <w:rsid w:val="0026165C"/>
    <w:rsid w:val="00376479"/>
    <w:rsid w:val="003B46DA"/>
    <w:rsid w:val="00491176"/>
    <w:rsid w:val="004A269E"/>
    <w:rsid w:val="004B33AE"/>
    <w:rsid w:val="00522708"/>
    <w:rsid w:val="00604810"/>
    <w:rsid w:val="00633BD9"/>
    <w:rsid w:val="0065490E"/>
    <w:rsid w:val="006B578B"/>
    <w:rsid w:val="008067AE"/>
    <w:rsid w:val="00850382"/>
    <w:rsid w:val="009550A8"/>
    <w:rsid w:val="009663A8"/>
    <w:rsid w:val="00967BA4"/>
    <w:rsid w:val="00A84A02"/>
    <w:rsid w:val="00B05B6E"/>
    <w:rsid w:val="00C01FCD"/>
    <w:rsid w:val="00CC0F54"/>
    <w:rsid w:val="00EA4C7E"/>
    <w:rsid w:val="00EC65C5"/>
    <w:rsid w:val="00FB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14341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43411"/>
    <w:rPr>
      <w:rFonts w:ascii="Times New Roman" w:eastAsia="Times New Roman" w:hAnsi="Times New Roman"/>
      <w:sz w:val="28"/>
      <w:szCs w:val="28"/>
    </w:rPr>
  </w:style>
  <w:style w:type="paragraph" w:styleId="a5">
    <w:name w:val="Normal (Web)"/>
    <w:basedOn w:val="a"/>
    <w:unhideWhenUsed/>
    <w:rsid w:val="008067AE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15</cp:revision>
  <dcterms:created xsi:type="dcterms:W3CDTF">2016-07-15T05:29:00Z</dcterms:created>
  <dcterms:modified xsi:type="dcterms:W3CDTF">2018-12-28T07:08:00Z</dcterms:modified>
</cp:coreProperties>
</file>